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jpeg" ContentType="image/jpeg"/>
  <Default Extension="tiff" ContentType="image/tiff"/>
  <Default Extension="gif" ContentType="image/gif"/>
  <Default Extension="bin" ContentType="application/vnd.openxmlformats-officedocument.oleObject"/>
  <Default Extension="wmf" ContentType="image/x-wmf"/>
  <Default Extension="emf" ContentType="image/x-emf"/>
  <Override PartName="/customXml/itemProps1.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body>
    <w:p w:rsidR="00C63E3A" w:rsidRDefault="00B67763" w14:paraId="4E6AB679" w14:textId="2058073F" w:rsidP="00014375">
      <w:pPr>
        <w:contextualSpacing/>
        <w:tabs>
          <w:tab w:val="left" w:pos="4200"/>
          <w:tab w:val="left" w:pos="5620"/>
        </w:tabs>
        <w:rPr>
          <w:rFonts w:ascii="Times New Roman" w:cs="Times New Roman" w:hAnsi="Times New Roman"/>
        </w:rPr>
      </w:pPr>
      <w:r>
        <w:rPr>
          <w:rFonts w:ascii="Times New Roman" w:cs="Times New Roman" w:hAnsi="Times New Roman"/>
        </w:rPr>
        <w:tab/>
      </w:r>
      <w:r w:rsidR="00014375">
        <w:rPr>
          <w:rFonts w:ascii="Times New Roman" w:cs="Times New Roman" w:hAnsi="Times New Roman"/>
        </w:rPr>
        <w:tab/>
      </w:r>
    </w:p>
    <w:p w:rsidR="00F1730E" w:rsidRDefault="00F1730E" w14:paraId="6CB78FE6" w14:textId="77777777">
      <w:pPr>
        <w:contextualSpacing/>
        <w:rPr>
          <w:rFonts w:ascii="Times New Roman" w:cs="Times New Roman" w:hAnsi="Times New Roman"/>
        </w:rPr>
      </w:pPr>
    </w:p>
    <w:p w:rsidR="00F1730E" w:rsidRDefault="00F1730E" w14:paraId="1AF1818C" w14:textId="31026973" w:rsidP="00A307AB" w:rsidRPr="00F1730E">
      <w:pPr>
        <w:outlineLvl w:val="0"/>
        <w:jc w:val="center"/>
        <w:contextualSpacing/>
        <w:rPr>
          <w:b/>
          <w:rFonts w:ascii="Times New Roman" w:cs="Times New Roman" w:hAnsi="Times New Roman"/>
        </w:rPr>
      </w:pPr>
      <w:r w:rsidRPr="00F1730E">
        <w:rPr>
          <w:b/>
          <w:rFonts w:ascii="Times New Roman" w:cs="Times New Roman" w:hAnsi="Times New Roman"/>
        </w:rPr>
        <w:t xml:space="preserve">Week </w:t>
      </w:r>
      <w:r w:rsidR="004D4B05">
        <w:rPr>
          <w:b/>
          <w:rFonts w:ascii="Times New Roman" w:cs="Times New Roman" w:hAnsi="Times New Roman"/>
        </w:rPr>
        <w:t>Five</w:t>
      </w:r>
      <w:r w:rsidRPr="00F1730E">
        <w:rPr>
          <w:b/>
          <w:rFonts w:ascii="Times New Roman" w:cs="Times New Roman" w:hAnsi="Times New Roman"/>
        </w:rPr>
        <w:t xml:space="preserve"> </w:t>
      </w:r>
      <w:r w:rsidR="00796D26">
        <w:rPr>
          <w:b/>
          <w:rFonts w:ascii="Times New Roman" w:cs="Times New Roman" w:hAnsi="Times New Roman"/>
        </w:rPr>
        <w:t>Transcription</w:t>
      </w:r>
      <w:r w:rsidRPr="00F1730E">
        <w:rPr>
          <w:b/>
          <w:rFonts w:ascii="Times New Roman" w:cs="Times New Roman" w:hAnsi="Times New Roman"/>
        </w:rPr>
        <w:t xml:space="preserve"> </w:t>
      </w:r>
    </w:p>
    <w:p w:rsidR="00F1730E" w:rsidRDefault="00F1730E" w14:paraId="3E0397EC" w14:textId="77777777" w:rsidP="00F1730E">
      <w:pPr>
        <w:jc w:val="center"/>
        <w:contextualSpacing/>
        <w:rPr>
          <w:rFonts w:ascii="Times New Roman" w:cs="Times New Roman" w:hAnsi="Times New Roman"/>
        </w:rPr>
      </w:pPr>
    </w:p>
    <w:p w:rsidR="00FB68FA" w:rsidRDefault="00FB68FA" w14:paraId="7F634F7E" w14:textId="79DA9CBB" w:rsidP="00F1730E">
      <w:pPr>
        <w:contextualSpacing/>
        <w:rPr>
          <w:rFonts w:ascii="Times New Roman" w:cs="Times New Roman" w:hAnsi="Times New Roman"/>
        </w:rPr>
      </w:pPr>
    </w:p>
    <w:p w:rsidR="009D0CFB" w:rsidRDefault="009D0CFB" w14:paraId="7CCD6E15" w14:textId="3FB6A6ED" w:rsidP="009D0CFB" w:rsidRPr="00483940">
      <w:pPr>
        <w:pStyle w:val="NormalWeb"/>
        <w:rPr>
          <w:color w:val="000000"/>
          <w:sz w:val="24"/>
          <w:szCs w:val="18"/>
        </w:rPr>
      </w:pPr>
      <w:r w:rsidRPr="00483940">
        <w:rPr>
          <w:color w:val="000000"/>
          <w:sz w:val="24"/>
          <w:szCs w:val="18"/>
        </w:rPr>
        <w:t xml:space="preserve">Students will record a between 25-30 of a session with their practice client. Students will then transcribe the full session (word for word-include both the counselor and </w:t>
      </w:r>
      <w:r w:rsidR="00A307AB">
        <w:rPr>
          <w:color w:val="000000"/>
          <w:sz w:val="24"/>
          <w:szCs w:val="18"/>
        </w:rPr>
        <w:t>mock client</w:t>
      </w:r>
      <w:r w:rsidRPr="00483940">
        <w:rPr>
          <w:color w:val="000000"/>
          <w:sz w:val="24"/>
          <w:szCs w:val="18"/>
        </w:rPr>
        <w:t xml:space="preserve"> statements) using </w:t>
      </w:r>
      <w:r w:rsidR="00AB2E7D">
        <w:rPr>
          <w:color w:val="000000"/>
          <w:sz w:val="24"/>
          <w:szCs w:val="18"/>
        </w:rPr>
        <w:t>the example transcript template.</w:t>
      </w:r>
    </w:p>
    <w:p w:rsidR="009D0CFB" w:rsidRDefault="009D0CFB" w14:paraId="70052319" w14:textId="1A16E978" w:rsidP="009D0CFB" w:rsidRPr="00483940">
      <w:pPr>
        <w:pStyle w:val="NormalWeb"/>
        <w:rPr>
          <w:color w:val="000000"/>
          <w:sz w:val="24"/>
          <w:szCs w:val="18"/>
        </w:rPr>
      </w:pPr>
      <w:r w:rsidRPr="00483940">
        <w:rPr>
          <w:color w:val="000000"/>
          <w:sz w:val="24"/>
          <w:szCs w:val="18"/>
        </w:rPr>
        <w:t xml:space="preserve">Transcripts, while time consuming, are a vital piece to developing counseling skills and techniques. Transcripts usually take 4-5 times as long to create as the actual taped portion, so please keep this in mind for these assignments (in other words, do NOT wait until the night before to do this assignment). Transcripts should be created using a word processor (i.e., Word, Pages, Google Docs) in landscape mode. Create a table consisting of 5 columns (Client, Helper, Skill Identified, Reflection, and Alternative Response). Every box of the transcript table should be filled in, even if you think you had the best possible response, come up with an alternative response. Further explanation of creating transcripts will be discussed thoroughly in class. </w:t>
      </w:r>
    </w:p>
    <w:p w:rsidR="009D0CFB" w:rsidRDefault="009D0CFB" w14:paraId="10205F82" w14:textId="77777777" w:rsidP="009D0CFB" w:rsidRPr="00483940">
      <w:pPr>
        <w:pStyle w:val="NormalWeb"/>
        <w:spacing w:before="0" w:beforeAutospacing="0" w:after="240" w:afterAutospacing="0"/>
        <w:rPr>
          <w:b/>
          <w:color w:val="000000"/>
          <w:sz w:val="24"/>
          <w:szCs w:val="18"/>
        </w:rPr>
      </w:pPr>
      <w:r>
        <w:rPr>
          <w:b/>
          <w:color w:val="000000"/>
          <w:sz w:val="24"/>
        </w:rPr>
        <w:t>This week, students will demonstrate the following skills in their session:</w:t>
      </w:r>
    </w:p>
    <w:p>
      <w:pPr>
        <w:pStyle w:val="NormalWeb"/>
        <w:spacing w:before="0" w:after="240"/>
      </w:pPr>
      <w:r/>
    </w:p>
    <w:p>
      <w:pPr>
        <w:pStyle w:val="NormalWeb"/>
        <w:spacing w:before="0" w:after="240"/>
        <w:rPr>
          <w:sz w:val="22"/>
        </w:rPr>
      </w:pPr>
      <w:r>
        <w:rPr>
          <w:sz w:val="22"/>
        </w:rPr>
        <w:t>Body Language and appearance </w:t>
      </w:r>
    </w:p>
    <w:p>
      <w:pPr>
        <w:pStyle w:val="NormalWeb"/>
        <w:spacing w:before="0" w:after="240"/>
        <w:rPr>
          <w:sz w:val="22"/>
        </w:rPr>
      </w:pPr>
      <w:r>
        <w:rPr>
          <w:sz w:val="22"/>
        </w:rPr>
        <w:t>Eye Contact</w:t>
      </w:r>
    </w:p>
    <w:p>
      <w:pPr>
        <w:pStyle w:val="NormalWeb"/>
        <w:spacing w:before="0" w:after="240"/>
        <w:rPr>
          <w:sz w:val="22"/>
        </w:rPr>
      </w:pPr>
      <w:r>
        <w:rPr>
          <w:sz w:val="22"/>
        </w:rPr>
        <w:t>Vocal tone</w:t>
      </w:r>
    </w:p>
    <w:p>
      <w:pPr>
        <w:pStyle w:val="NormalWeb"/>
        <w:spacing w:before="0" w:after="240"/>
        <w:rPr>
          <w:sz w:val="22"/>
        </w:rPr>
      </w:pPr>
      <w:r>
        <w:rPr>
          <w:sz w:val="22"/>
        </w:rPr>
        <w:t>Minimal encouragers</w:t>
      </w:r>
    </w:p>
    <w:p>
      <w:pPr>
        <w:pStyle w:val="NormalWeb"/>
        <w:spacing w:before="0" w:after="240"/>
        <w:rPr>
          <w:sz w:val="22"/>
        </w:rPr>
      </w:pPr>
      <w:r>
        <w:rPr>
          <w:sz w:val="22"/>
        </w:rPr>
        <w:t>Appropriate attentive silence</w:t>
      </w:r>
    </w:p>
    <w:p>
      <w:pPr>
        <w:pStyle w:val="NormalWeb"/>
        <w:spacing w:before="0" w:after="240"/>
        <w:rPr>
          <w:sz w:val="22"/>
        </w:rPr>
      </w:pPr>
      <w:r>
        <w:rPr>
          <w:sz w:val="22"/>
        </w:rPr>
        <w:t>Verbal tracking</w:t>
      </w:r>
    </w:p>
    <w:p>
      <w:pPr>
        <w:pStyle w:val="NormalWeb"/>
        <w:spacing w:before="0" w:after="240"/>
        <w:rPr>
          <w:sz w:val="22"/>
        </w:rPr>
      </w:pPr>
      <w:r>
        <w:rPr>
          <w:sz w:val="22"/>
        </w:rPr>
        <w:t>Selective attending</w:t>
      </w:r>
    </w:p>
    <w:p>
      <w:pPr>
        <w:pStyle w:val="NormalWeb"/>
        <w:spacing w:before="0" w:after="240"/>
        <w:rPr>
          <w:sz w:val="22"/>
        </w:rPr>
      </w:pPr>
      <w:r>
        <w:rPr>
          <w:sz w:val="22"/>
        </w:rPr>
        <w:t>Focusing</w:t>
      </w:r>
    </w:p>
    <w:p>
      <w:pPr>
        <w:pStyle w:val="NormalWeb"/>
        <w:spacing w:before="0" w:after="240"/>
        <w:rPr>
          <w:sz w:val="22"/>
        </w:rPr>
      </w:pPr>
      <w:r>
        <w:rPr>
          <w:sz w:val="22"/>
        </w:rPr>
        <w:t>Observational skills/non-verbal tracking</w:t>
      </w:r>
    </w:p>
    <w:p>
      <w:pPr>
        <w:pStyle w:val="NormalWeb"/>
        <w:spacing w:before="0" w:after="240"/>
        <w:rPr>
          <w:sz w:val="22"/>
        </w:rPr>
      </w:pPr>
      <w:r>
        <w:rPr>
          <w:sz w:val="22"/>
        </w:rPr>
        <w:t>Pacing</w:t>
      </w:r>
    </w:p>
    <w:p>
      <w:pPr>
        <w:pStyle w:val="NormalWeb"/>
        <w:spacing w:before="0" w:after="240"/>
        <w:rPr>
          <w:sz w:val="22"/>
        </w:rPr>
      </w:pPr>
      <w:r>
        <w:rPr>
          <w:sz w:val="22"/>
        </w:rPr>
        <w:t>Encouraging the client to talk/furthering response statements</w:t>
      </w:r>
    </w:p>
    <w:p>
      <w:pPr>
        <w:pStyle w:val="NormalWeb"/>
        <w:spacing w:before="0" w:after="240"/>
        <w:rPr>
          <w:sz w:val="22"/>
        </w:rPr>
      </w:pPr>
      <w:r>
        <w:rPr>
          <w:sz w:val="22"/>
        </w:rPr>
        <w:t>Reflection basic empathy</w:t>
      </w:r>
    </w:p>
    <w:p>
      <w:pPr>
        <w:pStyle w:val="NormalWeb"/>
        <w:spacing w:before="0" w:after="240"/>
        <w:rPr>
          <w:sz w:val="22"/>
        </w:rPr>
      </w:pPr>
      <w:r>
        <w:rPr>
          <w:sz w:val="22"/>
        </w:rPr>
        <w:t>Reflection advanced empathy</w:t>
      </w:r>
    </w:p>
    <w:p>
      <w:pPr>
        <w:pStyle w:val="NormalWeb"/>
        <w:spacing w:before="0" w:after="240"/>
      </w:pPr>
      <w:r>
        <w:t>Summarizing</w:t>
      </w:r>
    </w:p>
    <w:p>
      <w:pPr>
        <w:pStyle w:val="NormalWeb"/>
        <w:spacing w:before="0" w:after="240"/>
      </w:pPr>
      <w:r>
        <w:t>Paraphrasing/Reflection of content</w:t>
      </w:r>
    </w:p>
    <w:p>
      <w:pPr>
        <w:pStyle w:val="NormalWeb"/>
        <w:spacing w:before="0" w:after="240"/>
      </w:pPr>
      <w:r>
        <w:t>Minimal interrogation/appropriate use of questions</w:t>
      </w:r>
    </w:p>
    <w:p>
      <w:pPr>
        <w:pStyle w:val="NormalWeb"/>
        <w:spacing w:before="0" w:after="240"/>
      </w:pPr>
      <w:r>
        <w:t>Immediacy</w:t>
      </w:r>
    </w:p>
    <w:p>
      <w:pPr>
        <w:pStyle w:val="NormalWeb"/>
        <w:spacing w:before="0" w:after="240"/>
      </w:pPr>
      <w:r>
        <w:t>Challenge/pointing out discrepancies</w:t>
      </w:r>
    </w:p>
    <w:p>
      <w:pPr>
        <w:pStyle w:val="NormalWeb"/>
        <w:spacing w:before="0" w:after="240"/>
      </w:pPr>
      <w:r>
        <w:t>Observing themes and patterns/thematic summary</w:t>
      </w:r>
    </w:p>
    <w:p>
      <w:pPr>
        <w:pStyle w:val="NormalWeb"/>
        <w:spacing w:before="0" w:after="240"/>
      </w:pPr>
      <w:r>
        <w:t>Exploring meaning and values</w:t>
      </w:r>
    </w:p>
    <w:p>
      <w:pPr>
        <w:pStyle w:val="NormalWeb"/>
        <w:spacing w:before="0" w:after="240"/>
      </w:pPr>
      <w:r>
        <w:t>Utilizes counseling theory</w:t>
      </w:r>
    </w:p>
    <w:p>
      <w:pPr>
        <w:pStyle w:val="NormalWeb"/>
        <w:spacing w:before="0" w:after="240"/>
      </w:pPr>
      <w:r>
        <w:t>Utilizes humor/metaphors as appropriate</w:t>
      </w:r>
    </w:p>
    <w:p>
      <w:pPr>
        <w:pStyle w:val="NormalWeb"/>
        <w:spacing w:before="0" w:after="240"/>
      </w:pPr>
      <w:r/>
    </w:p>
    <w:p w:rsidR="00796D26" w:rsidRDefault="00796D26" w14:paraId="5D3306F9" w14:textId="77777777" w:rsidP="00F1730E">
      <w:pPr>
        <w:contextualSpacing/>
        <w:rPr>
          <w:rFonts w:ascii="Times New Roman" w:cs="Times New Roman" w:hAnsi="Times New Roman"/>
        </w:rPr>
      </w:pPr>
    </w:p>
    <w:p w:rsidR="009D0CFB" w:rsidRDefault="009D0CFB" w14:paraId="44FCC795" w14:textId="77777777" w:rsidP="00F1730E">
      <w:pPr>
        <w:contextualSpacing/>
        <w:rPr>
          <w:rFonts w:ascii="Times New Roman" w:cs="Times New Roman" w:hAnsi="Times New Roman"/>
        </w:rPr>
      </w:pPr>
    </w:p>
    <w:p w:rsidR="009D0CFB" w:rsidRDefault="009D0CFB" w14:paraId="3081724D" w14:textId="77777777" w:rsidP="00F1730E">
      <w:pPr>
        <w:contextualSpacing/>
        <w:rPr>
          <w:rFonts w:ascii="Times New Roman" w:cs="Times New Roman" w:hAnsi="Times New Roman"/>
        </w:rPr>
      </w:pPr>
    </w:p>
    <w:p w:rsidR="009D0CFB" w:rsidRDefault="009D0CFB" w14:paraId="710ABF46" w14:textId="77777777" w:rsidP="00F1730E">
      <w:pPr>
        <w:contextualSpacing/>
        <w:rPr>
          <w:rFonts w:ascii="Times New Roman" w:cs="Times New Roman" w:hAnsi="Times New Roman"/>
        </w:rPr>
      </w:pPr>
    </w:p>
    <w:p w:rsidR="009D0CFB" w:rsidRDefault="009D0CFB" w14:paraId="4458CF53" w14:textId="77777777" w:rsidP="00F1730E">
      <w:pPr>
        <w:contextualSpacing/>
        <w:rPr>
          <w:rFonts w:ascii="Times New Roman" w:cs="Times New Roman" w:hAnsi="Times New Roman"/>
        </w:rPr>
      </w:pPr>
    </w:p>
    <w:p w:rsidR="009D0CFB" w:rsidRDefault="009D0CFB" w14:paraId="1E167666" w14:textId="77777777" w:rsidP="00F1730E">
      <w:pPr>
        <w:contextualSpacing/>
        <w:rPr>
          <w:rFonts w:ascii="Times New Roman" w:cs="Times New Roman" w:hAnsi="Times New Roman"/>
        </w:rPr>
      </w:pPr>
    </w:p>
    <w:p w:rsidR="009D0CFB" w:rsidRDefault="009D0CFB" w14:paraId="5EC8F953" w14:textId="77777777" w:rsidP="00F1730E">
      <w:pPr>
        <w:contextualSpacing/>
        <w:rPr>
          <w:rFonts w:ascii="Times New Roman" w:cs="Times New Roman" w:hAnsi="Times New Roman"/>
        </w:rPr>
      </w:pPr>
    </w:p>
    <w:p w:rsidR="009D0CFB" w:rsidRDefault="009D0CFB" w14:paraId="5F11CFEC" w14:textId="77777777" w:rsidP="00F1730E">
      <w:pPr>
        <w:contextualSpacing/>
        <w:rPr>
          <w:rFonts w:ascii="Times New Roman" w:cs="Times New Roman" w:hAnsi="Times New Roman"/>
        </w:rPr>
      </w:pPr>
    </w:p>
    <w:p w:rsidR="009D0CFB" w:rsidRDefault="009D0CFB" w14:paraId="49628AB8" w14:textId="77777777" w:rsidP="00F1730E">
      <w:pPr>
        <w:contextualSpacing/>
        <w:rPr>
          <w:rFonts w:ascii="Times New Roman" w:cs="Times New Roman" w:hAnsi="Times New Roman"/>
        </w:rPr>
      </w:pPr>
    </w:p>
    <w:p w:rsidR="009D0CFB" w:rsidRDefault="009D0CFB" w14:paraId="64708397" w14:textId="77777777" w:rsidP="00F1730E">
      <w:pPr>
        <w:contextualSpacing/>
        <w:rPr>
          <w:rFonts w:ascii="Times New Roman" w:cs="Times New Roman" w:hAnsi="Times New Roman"/>
        </w:rPr>
      </w:pPr>
    </w:p>
    <w:p w:rsidR="009D0CFB" w:rsidRDefault="009D0CFB" w14:paraId="4B753463" w14:textId="77777777" w:rsidP="00F1730E">
      <w:pPr>
        <w:contextualSpacing/>
        <w:rPr>
          <w:rFonts w:ascii="Times New Roman" w:cs="Times New Roman" w:hAnsi="Times New Roman"/>
        </w:rPr>
      </w:pPr>
    </w:p>
    <w:p w:rsidR="00AB2E7D" w:rsidRDefault="00AB2E7D" w14:paraId="7C0765F9" w14:textId="77777777" w:rsidP="00F1730E">
      <w:pPr>
        <w:contextualSpacing/>
        <w:rPr>
          <w:rFonts w:ascii="Times New Roman" w:cs="Times New Roman" w:hAnsi="Times New Roman"/>
        </w:rPr>
      </w:pPr>
    </w:p>
    <w:p w:rsidR="00AB2E7D" w:rsidRDefault="00AB2E7D" w14:paraId="42E0094D" w14:textId="77777777" w:rsidP="00F1730E">
      <w:pPr>
        <w:contextualSpacing/>
        <w:rPr>
          <w:rFonts w:ascii="Times New Roman" w:cs="Times New Roman" w:hAnsi="Times New Roman"/>
        </w:rPr>
      </w:pPr>
    </w:p>
    <w:p w:rsidR="00AB2E7D" w:rsidRDefault="00AB2E7D" w14:paraId="27D1B4F4" w14:textId="77777777" w:rsidP="00F1730E">
      <w:pPr>
        <w:contextualSpacing/>
        <w:rPr>
          <w:rFonts w:ascii="Times New Roman" w:cs="Times New Roman" w:hAnsi="Times New Roman"/>
        </w:rPr>
      </w:pPr>
    </w:p>
    <w:p w:rsidR="00AB2E7D" w:rsidRDefault="00AB2E7D" w14:paraId="3317B049" w14:textId="77777777" w:rsidP="00F1730E">
      <w:pPr>
        <w:contextualSpacing/>
        <w:rPr>
          <w:rFonts w:ascii="Times New Roman" w:cs="Times New Roman" w:hAnsi="Times New Roman"/>
        </w:rPr>
      </w:pPr>
    </w:p>
    <w:p w:rsidR="00AB2E7D" w:rsidRDefault="00AB2E7D" w14:paraId="2ED2AA7A" w14:textId="77777777" w:rsidP="00F1730E">
      <w:pPr>
        <w:contextualSpacing/>
        <w:rPr>
          <w:rFonts w:ascii="Times New Roman" w:cs="Times New Roman" w:hAnsi="Times New Roman"/>
        </w:rPr>
      </w:pPr>
    </w:p>
    <w:p w:rsidR="00AB2E7D" w:rsidRDefault="00AB2E7D" w14:paraId="62E2C882" w14:textId="77777777" w:rsidP="00F1730E">
      <w:pPr>
        <w:contextualSpacing/>
        <w:rPr>
          <w:rFonts w:ascii="Times New Roman" w:cs="Times New Roman" w:hAnsi="Times New Roman"/>
        </w:rPr>
      </w:pPr>
    </w:p>
    <w:p w:rsidR="00AB2E7D" w:rsidRDefault="00AB2E7D" w14:paraId="31331A4A" w14:textId="77777777" w:rsidP="00F1730E">
      <w:pPr>
        <w:contextualSpacing/>
        <w:rPr>
          <w:rFonts w:ascii="Times New Roman" w:cs="Times New Roman" w:hAnsi="Times New Roman"/>
        </w:rPr>
      </w:pPr>
    </w:p>
    <w:p w:rsidR="00AB2E7D" w:rsidRDefault="00AB2E7D" w14:paraId="1084546A" w14:textId="77777777" w:rsidP="00F1730E">
      <w:pPr>
        <w:contextualSpacing/>
        <w:rPr>
          <w:rFonts w:ascii="Times New Roman" w:cs="Times New Roman" w:hAnsi="Times New Roman"/>
        </w:rPr>
      </w:pPr>
    </w:p>
    <w:p w:rsidR="00AB2E7D" w:rsidRDefault="00AB2E7D" w14:paraId="3FA71D95" w14:textId="77777777" w:rsidP="00F1730E">
      <w:pPr>
        <w:contextualSpacing/>
        <w:rPr>
          <w:rFonts w:ascii="Times New Roman" w:cs="Times New Roman" w:hAnsi="Times New Roman"/>
        </w:rPr>
      </w:pPr>
    </w:p>
    <w:p w:rsidR="00AB2E7D" w:rsidRDefault="00AB2E7D" w14:paraId="0926A404" w14:textId="77777777" w:rsidP="00F1730E">
      <w:pPr>
        <w:contextualSpacing/>
        <w:rPr>
          <w:rFonts w:ascii="Times New Roman" w:cs="Times New Roman" w:hAnsi="Times New Roman"/>
        </w:rPr>
      </w:pPr>
    </w:p>
    <w:p w:rsidR="00AB2E7D" w:rsidRDefault="00AB2E7D" w14:paraId="2A6EDA7D" w14:textId="77777777" w:rsidP="00F1730E">
      <w:pPr>
        <w:contextualSpacing/>
        <w:rPr>
          <w:rFonts w:ascii="Times New Roman" w:cs="Times New Roman" w:hAnsi="Times New Roman"/>
        </w:rPr>
      </w:pPr>
    </w:p>
    <w:p w:rsidR="00AB2E7D" w:rsidRDefault="00AB2E7D" w14:paraId="79C0A740" w14:textId="77777777" w:rsidP="00F1730E">
      <w:pPr>
        <w:contextualSpacing/>
        <w:rPr>
          <w:rFonts w:ascii="Times New Roman" w:cs="Times New Roman" w:hAnsi="Times New Roman"/>
        </w:rPr>
      </w:pPr>
    </w:p>
    <w:p w:rsidR="00AB2E7D" w:rsidRDefault="00AB2E7D" w14:paraId="6EDD4B24" w14:textId="77777777" w:rsidP="00F1730E">
      <w:pPr>
        <w:contextualSpacing/>
        <w:rPr>
          <w:rFonts w:ascii="Times New Roman" w:cs="Times New Roman" w:hAnsi="Times New Roman"/>
        </w:rPr>
      </w:pPr>
    </w:p>
    <w:p w:rsidR="00AB2E7D" w:rsidRDefault="00AB2E7D" w14:paraId="3A989EE3" w14:textId="77777777" w:rsidP="00F1730E">
      <w:pPr>
        <w:contextualSpacing/>
        <w:rPr>
          <w:rFonts w:ascii="Times New Roman" w:cs="Times New Roman" w:hAnsi="Times New Roman"/>
        </w:rPr>
      </w:pPr>
    </w:p>
    <w:p w:rsidR="00AB2E7D" w:rsidRDefault="00AB2E7D" w14:paraId="0C143938" w14:textId="77777777" w:rsidP="00F1730E">
      <w:pPr>
        <w:contextualSpacing/>
        <w:rPr>
          <w:rFonts w:ascii="Times New Roman" w:cs="Times New Roman" w:hAnsi="Times New Roman"/>
        </w:rPr>
      </w:pPr>
    </w:p>
    <w:p w:rsidR="00AB2E7D" w:rsidRDefault="00AB2E7D" w14:paraId="3C7434F4" w14:textId="77777777" w:rsidP="00F1730E">
      <w:pPr>
        <w:contextualSpacing/>
        <w:sectPr w:rsidR="00AB2E7D" w:rsidSect="0082378D">
          <w:docGrid w:linePitch="360"/>
          <w:headerReference r:id="rId8" w:type="default"/>
          <w:pgSz w:w="12240" w:h="15840"/>
          <w:pgMar w:left="1440" w:right="1440" w:top="1440" w:bottom="1440" w:header="720" w:footer="720" w:gutter="0"/>
          <w:cols w:space="720"/>
        </w:sectPr>
        <w:rPr>
          <w:rFonts w:ascii="Times New Roman" w:cs="Times New Roman" w:hAnsi="Times New Roman"/>
        </w:rPr>
      </w:pPr>
    </w:p>
    <w:p w:rsidR="00AB2E7D" w:rsidRDefault="00AB2E7D" w14:paraId="7EE3C925" w14:textId="5021D1A3" w:rsidP="00F1730E">
      <w:pPr>
        <w:contextualSpacing/>
        <w:rPr>
          <w:rFonts w:ascii="Times New Roman" w:cs="Times New Roman" w:hAnsi="Times New Roman"/>
        </w:rPr>
      </w:pPr>
    </w:p>
    <w:p w:rsidR="00AB2E7D" w:rsidRDefault="009437D0" w14:paraId="03A88C4D" w14:textId="701DD273" w:rsidP="00A307AB" w:rsidRPr="00CF2F49">
      <w:pPr>
        <w:outlineLvl w:val="0"/>
        <w:jc w:val="center"/>
        <w:contextualSpacing/>
        <w:rPr>
          <w:b/>
          <w:rFonts w:ascii="Times New Roman" w:cs="Times New Roman" w:hAnsi="Times New Roman"/>
        </w:rPr>
      </w:pPr>
      <w:r>
        <w:rPr>
          <w:b/>
          <w:rFonts w:ascii="Times New Roman" w:cs="Times New Roman" w:hAnsi="Times New Roman"/>
        </w:rPr>
        <w:t xml:space="preserve">Transcription </w:t>
      </w:r>
      <w:r w:rsidR="00CF2F49" w:rsidRPr="00CF2F49">
        <w:rPr>
          <w:b/>
          <w:rFonts w:ascii="Times New Roman" w:cs="Times New Roman" w:hAnsi="Times New Roman"/>
        </w:rPr>
        <w:t>Template</w:t>
      </w:r>
    </w:p>
    <w:p w:rsidR="00AB2E7D" w:rsidRDefault="00AB2E7D" w14:paraId="741B2330" w14:textId="77777777" w:rsidP="00F1730E">
      <w:pPr>
        <w:contextualSpacing/>
        <w:rPr>
          <w:rFonts w:ascii="Times New Roman" w:cs="Times New Roman" w:hAnsi="Times New Roman"/>
        </w:rPr>
      </w:pPr>
    </w:p>
    <w:p w:rsidR="009D0CFB" w:rsidRDefault="009D0CFB" w14:paraId="6A678F75" w14:textId="77777777" w:rsidP="00F1730E">
      <w:pPr>
        <w:contextualSpacing/>
        <w:rPr>
          <w:rFonts w:ascii="Times New Roman" w:cs="Times New Roman" w:hAnsi="Times New Roman"/>
        </w:rPr>
      </w:pPr>
    </w:p>
    <w:p w:rsidR="00CF2F49" w:rsidRDefault="00CF2F49" w14:paraId="06514287" w14:textId="77777777" w:rsidP="00A307AB">
      <w:pPr>
        <w:outlineLvl w:val="0"/>
        <w:contextualSpacing/>
        <w:rPr>
          <w:rFonts w:ascii="Times New Roman" w:cs="Times New Roman" w:hAnsi="Times New Roman"/>
        </w:rPr>
      </w:pPr>
      <w:r>
        <w:rPr>
          <w:rFonts w:ascii="Times New Roman" w:cs="Times New Roman" w:hAnsi="Times New Roman"/>
        </w:rPr>
        <w:t>Students may create their own table (like below) in a separate document or use this table within this document.</w:t>
      </w:r>
    </w:p>
    <w:p w:rsidR="00CF2F49" w:rsidRDefault="00CF2F49" w14:paraId="0C1CFA8B" w14:textId="77777777" w:rsidP="00F1730E">
      <w:pPr>
        <w:contextualSpacing/>
        <w:rPr>
          <w:rFonts w:ascii="Times New Roman" w:cs="Times New Roman" w:hAnsi="Times New Roman"/>
        </w:rPr>
      </w:pPr>
    </w:p>
    <w:p w:rsidR="00CF2F49" w:rsidRDefault="00CF2F49" w14:paraId="4EC45314" w14:textId="53EAB259" w:rsidP="00F1730E">
      <w:pPr>
        <w:contextualSpacing/>
        <w:rPr>
          <w:rFonts w:ascii="Times New Roman" w:cs="Times New Roman" w:hAnsi="Times New Roman"/>
        </w:rPr>
      </w:pPr>
      <w:r>
        <w:rPr>
          <w:rFonts w:ascii="Times New Roman" w:cs="Times New Roman" w:hAnsi="Times New Roman"/>
        </w:rPr>
        <w:t>Student Name________________________________</w:t>
      </w:r>
      <w:r w:rsidR="00915733">
        <w:rPr>
          <w:rFonts w:ascii="Times New Roman" w:cs="Times New Roman" w:hAnsi="Times New Roman"/>
        </w:rPr>
        <w:t xml:space="preserve">_    Course number: CNDV 5310A </w:t>
      </w:r>
      <w:r>
        <w:rPr>
          <w:rFonts w:ascii="Times New Roman" w:cs="Times New Roman" w:hAnsi="Times New Roman"/>
        </w:rPr>
        <w:t>Section number_________</w:t>
      </w:r>
    </w:p>
    <w:p w:rsidR="00CF2F49" w:rsidRDefault="00CF2F49" w14:paraId="00E4F871" w14:textId="77777777" w:rsidP="00F1730E">
      <w:pPr>
        <w:contextualSpacing/>
        <w:rPr>
          <w:rFonts w:ascii="Times New Roman" w:cs="Times New Roman" w:hAnsi="Times New Roman"/>
        </w:rPr>
      </w:pPr>
    </w:p>
    <w:p w:rsidR="00CF2F49" w:rsidRDefault="00CF2F49" w14:paraId="6B1BB2CE" w14:textId="63923BD5" w:rsidP="00F1730E">
      <w:pPr>
        <w:contextualSpacing/>
        <w:rPr>
          <w:rFonts w:ascii="Times New Roman" w:cs="Times New Roman" w:hAnsi="Times New Roman"/>
        </w:rPr>
      </w:pPr>
      <w:r>
        <w:rPr>
          <w:rFonts w:ascii="Times New Roman" w:cs="Times New Roman" w:hAnsi="Times New Roman"/>
        </w:rPr>
        <w:t xml:space="preserve">The below table contains 5 categories: </w:t>
      </w:r>
      <w:r w:rsidRPr="00CF2F49">
        <w:rPr>
          <w:rFonts w:ascii="Times New Roman" w:cs="Times New Roman" w:hAnsi="Times New Roman"/>
        </w:rPr>
        <w:t>(Client</w:t>
      </w:r>
      <w:r>
        <w:rPr>
          <w:rFonts w:ascii="Times New Roman" w:cs="Times New Roman" w:hAnsi="Times New Roman"/>
        </w:rPr>
        <w:t>/</w:t>
      </w:r>
      <w:r w:rsidR="00A307AB">
        <w:rPr>
          <w:rFonts w:ascii="Times New Roman" w:cs="Times New Roman" w:hAnsi="Times New Roman"/>
        </w:rPr>
        <w:t>mock client</w:t>
      </w:r>
      <w:r w:rsidRPr="00CF2F49">
        <w:rPr>
          <w:rFonts w:ascii="Times New Roman" w:cs="Times New Roman" w:hAnsi="Times New Roman"/>
        </w:rPr>
        <w:t>, Helper, Skill Identified, Reflection, and Alternative Response)</w:t>
      </w:r>
    </w:p>
    <w:p w:rsidR="00CF2F49" w:rsidRDefault="00CF2F49" w14:paraId="215DDAE0" w14:textId="3E3FADBC" w:rsidP="00A307AB">
      <w:pPr>
        <w:outlineLvl w:val="0"/>
        <w:contextualSpacing/>
        <w:rPr>
          <w:rFonts w:ascii="Times New Roman" w:cs="Times New Roman" w:hAnsi="Times New Roman"/>
        </w:rPr>
      </w:pPr>
      <w:r w:rsidRPr="00CF2F49">
        <w:rPr>
          <w:b/>
          <w:rFonts w:ascii="Times New Roman" w:cs="Times New Roman" w:hAnsi="Times New Roman"/>
        </w:rPr>
        <w:t>Client:</w:t>
      </w:r>
      <w:r>
        <w:rPr>
          <w:rFonts w:ascii="Times New Roman" w:cs="Times New Roman" w:hAnsi="Times New Roman"/>
        </w:rPr>
        <w:t xml:space="preserve"> In this cell, students will type th</w:t>
      </w:r>
      <w:r w:rsidR="00915733">
        <w:rPr>
          <w:rFonts w:ascii="Times New Roman" w:cs="Times New Roman" w:hAnsi="Times New Roman"/>
        </w:rPr>
        <w:t xml:space="preserve">e exact statement of the </w:t>
      </w:r>
      <w:bookmarkStart w:id="0" w:name="_GoBack"/>
      <w:bookmarkEnd w:id="0"/>
      <w:r w:rsidR="00A307AB">
        <w:rPr>
          <w:rFonts w:ascii="Times New Roman" w:cs="Times New Roman" w:hAnsi="Times New Roman"/>
        </w:rPr>
        <w:t>mock client</w:t>
      </w:r>
    </w:p>
    <w:p w:rsidR="00CF2F49" w:rsidRDefault="00CF2F49" w14:paraId="6625312D" w14:textId="5793EC05" w:rsidP="00F1730E">
      <w:pPr>
        <w:contextualSpacing/>
        <w:rPr>
          <w:rFonts w:ascii="Times New Roman" w:cs="Times New Roman" w:hAnsi="Times New Roman"/>
        </w:rPr>
      </w:pPr>
      <w:r w:rsidRPr="00CF2F49">
        <w:rPr>
          <w:b/>
          <w:rFonts w:ascii="Times New Roman" w:cs="Times New Roman" w:hAnsi="Times New Roman"/>
        </w:rPr>
        <w:t>Helper:</w:t>
      </w:r>
      <w:r>
        <w:rPr>
          <w:rFonts w:ascii="Times New Roman" w:cs="Times New Roman" w:hAnsi="Times New Roman"/>
        </w:rPr>
        <w:t xml:space="preserve"> In this cell, students will type their exact statement made. In instances when you used non-verbal cues, please state so.</w:t>
      </w:r>
    </w:p>
    <w:p w:rsidR="0082378D" w:rsidRDefault="00CF2F49" w14:paraId="614100D2" w14:textId="69167FDE" w:rsidP="00F1730E">
      <w:pPr>
        <w:contextualSpacing/>
        <w:rPr>
          <w:rFonts w:ascii="Times New Roman" w:cs="Times New Roman" w:hAnsi="Times New Roman"/>
        </w:rPr>
      </w:pPr>
      <w:r w:rsidRPr="00CF2F49">
        <w:rPr>
          <w:b/>
          <w:rFonts w:ascii="Times New Roman" w:cs="Times New Roman" w:hAnsi="Times New Roman"/>
        </w:rPr>
        <w:t>Skill Identified:</w:t>
      </w:r>
      <w:r>
        <w:rPr>
          <w:rFonts w:ascii="Times New Roman" w:cs="Times New Roman" w:hAnsi="Times New Roman"/>
        </w:rPr>
        <w:t xml:space="preserve"> You should be able to place a skill name for each action/statement you make in the session (paraphrase, reflection-advanced empathy, furthering response statement, immediacy…etc.)</w:t>
      </w:r>
    </w:p>
    <w:p w:rsidR="00CF2F49" w:rsidRDefault="00CF2F49" w14:paraId="1F345FD6" w14:textId="3427A626" w:rsidP="00F1730E">
      <w:pPr>
        <w:contextualSpacing/>
        <w:rPr>
          <w:rFonts w:ascii="Times New Roman" w:cs="Times New Roman" w:hAnsi="Times New Roman"/>
        </w:rPr>
      </w:pPr>
      <w:r w:rsidRPr="00CF2F49">
        <w:rPr>
          <w:b/>
          <w:rFonts w:ascii="Times New Roman" w:cs="Times New Roman" w:hAnsi="Times New Roman"/>
        </w:rPr>
        <w:t>Reflection:</w:t>
      </w:r>
      <w:r>
        <w:rPr>
          <w:rFonts w:ascii="Times New Roman" w:cs="Times New Roman" w:hAnsi="Times New Roman"/>
        </w:rPr>
        <w:t xml:space="preserve"> For each statement you make, provide a one sentence relation to sha</w:t>
      </w:r>
      <w:r w:rsidR="009437D0">
        <w:rPr>
          <w:rFonts w:ascii="Times New Roman" w:cs="Times New Roman" w:hAnsi="Times New Roman"/>
        </w:rPr>
        <w:t xml:space="preserve">re with us your thought process </w:t>
      </w:r>
    </w:p>
    <w:p w:rsidR="00CF2F49" w:rsidRDefault="00CF2F49" w14:paraId="2CDDC6BD" w14:textId="0CBBB185" w:rsidP="00F1730E">
      <w:pPr>
        <w:contextualSpacing/>
        <w:rPr>
          <w:rFonts w:ascii="Times New Roman" w:cs="Times New Roman" w:hAnsi="Times New Roman"/>
        </w:rPr>
      </w:pPr>
      <w:r w:rsidRPr="00CF2F49">
        <w:rPr>
          <w:b/>
          <w:rFonts w:ascii="Times New Roman" w:cs="Times New Roman" w:hAnsi="Times New Roman"/>
        </w:rPr>
        <w:t>Alternative Response</w:t>
      </w:r>
      <w:r>
        <w:rPr>
          <w:rFonts w:ascii="Times New Roman" w:cs="Times New Roman" w:hAnsi="Times New Roman"/>
        </w:rPr>
        <w:t xml:space="preserve">: There is no one way to respond to a client/student, in this cell you will provide an alternative response. You can use the same counseling skill or a different one. </w:t>
      </w:r>
    </w:p>
    <w:p w:rsidR="00CF2F49" w:rsidRDefault="00CF2F49" w14:paraId="06E7FC03" w14:textId="77777777" w:rsidP="00F1730E">
      <w:pPr>
        <w:contextualSpacing/>
        <w:rPr>
          <w:rFonts w:ascii="Times New Roman" w:cs="Times New Roman" w:hAnsi="Times New Roman"/>
        </w:rPr>
      </w:pPr>
    </w:p>
    <w:p w:rsidR="00CF2F49" w:rsidRDefault="00CF2F49" w14:paraId="1795F829" w14:textId="603DA70F" w:rsidP="00A307AB">
      <w:pPr>
        <w:outlineLvl w:val="0"/>
        <w:contextualSpacing/>
        <w:rPr>
          <w:rFonts w:ascii="Times New Roman" w:cs="Times New Roman" w:hAnsi="Times New Roman"/>
        </w:rPr>
      </w:pPr>
      <w:r>
        <w:rPr>
          <w:rFonts w:ascii="Times New Roman" w:cs="Times New Roman" w:hAnsi="Times New Roman"/>
        </w:rPr>
        <w:t>An example of one of each of the above.</w:t>
      </w:r>
    </w:p>
    <w:p w:rsidR="00CF2F49" w:rsidRDefault="00CF2F49" w14:paraId="04AF9D99" w14:textId="77777777" w:rsidP="00F1730E">
      <w:pPr>
        <w:contextualSpacing/>
        <w:rPr>
          <w:rFonts w:ascii="Times New Roman" w:cs="Times New Roman" w:hAnsi="Times New Roman"/>
        </w:rPr>
      </w:pPr>
    </w:p>
    <w:tbl>
      <w:tblPr>
        <w:tblW w:w="0" w:type="auto"/>
        <w:tblStyle w:val="TableGrid"/>
        <w:tblLook w:val="4A0"/>
      </w:tblPr>
      <w:tblGrid>
        <w:gridCol w:w="2590"/>
        <w:gridCol w:w="2590"/>
        <w:gridCol w:w="2015"/>
        <w:gridCol w:w="3600"/>
        <w:gridCol w:w="2155"/>
      </w:tblGrid>
      <w:tr w14:paraId="5552C51C" w14:textId="77777777" w:rsidR="003E78E7" w:rsidTr="003E78E7">
        <w:tc>
          <w:tcPr>
            <w:tcW w:w="2590" w:type="dxa"/>
          </w:tcPr>
          <w:p w:rsidR="009437D0" w:rsidRDefault="009437D0" w14:paraId="308651AA" w14:textId="021E905E" w:rsidP="00F1730E">
            <w:pPr>
              <w:contextualSpacing/>
              <w:rPr>
                <w:rFonts w:ascii="Times New Roman" w:cs="Times New Roman" w:hAnsi="Times New Roman"/>
              </w:rPr>
            </w:pPr>
            <w:r>
              <w:rPr>
                <w:rFonts w:ascii="Times New Roman" w:cs="Times New Roman" w:hAnsi="Times New Roman"/>
              </w:rPr>
              <w:t>Client/</w:t>
            </w:r>
            <w:r w:rsidR="00A307AB">
              <w:rPr>
                <w:rFonts w:ascii="Times New Roman" w:cs="Times New Roman" w:hAnsi="Times New Roman"/>
              </w:rPr>
              <w:t>mock client</w:t>
            </w:r>
          </w:p>
        </w:tc>
        <w:tc>
          <w:tcPr>
            <w:tcW w:w="2590" w:type="dxa"/>
          </w:tcPr>
          <w:p w:rsidR="009437D0" w:rsidRDefault="009437D0" w14:paraId="2BF7BD74" w14:textId="6B0034E2" w:rsidP="00F1730E">
            <w:pPr>
              <w:contextualSpacing/>
              <w:rPr>
                <w:rFonts w:ascii="Times New Roman" w:cs="Times New Roman" w:hAnsi="Times New Roman"/>
              </w:rPr>
            </w:pPr>
            <w:r>
              <w:rPr>
                <w:rFonts w:ascii="Times New Roman" w:cs="Times New Roman" w:hAnsi="Times New Roman"/>
              </w:rPr>
              <w:t>Helper</w:t>
            </w:r>
          </w:p>
        </w:tc>
        <w:tc>
          <w:tcPr>
            <w:tcW w:w="2015" w:type="dxa"/>
          </w:tcPr>
          <w:p w:rsidR="009437D0" w:rsidRDefault="009437D0" w14:paraId="5A2BC4AF" w14:textId="7FC8F9D4" w:rsidP="00F1730E">
            <w:pPr>
              <w:contextualSpacing/>
              <w:rPr>
                <w:rFonts w:ascii="Times New Roman" w:cs="Times New Roman" w:hAnsi="Times New Roman"/>
              </w:rPr>
            </w:pPr>
            <w:r>
              <w:rPr>
                <w:rFonts w:ascii="Times New Roman" w:cs="Times New Roman" w:hAnsi="Times New Roman"/>
              </w:rPr>
              <w:t>Skill Identified</w:t>
            </w:r>
          </w:p>
        </w:tc>
        <w:tc>
          <w:tcPr>
            <w:tcW w:w="3600" w:type="dxa"/>
          </w:tcPr>
          <w:p w:rsidR="009437D0" w:rsidRDefault="009437D0" w14:paraId="5C255A98" w14:textId="5C25339F" w:rsidP="00F1730E">
            <w:pPr>
              <w:contextualSpacing/>
              <w:rPr>
                <w:rFonts w:ascii="Times New Roman" w:cs="Times New Roman" w:hAnsi="Times New Roman"/>
              </w:rPr>
            </w:pPr>
            <w:r>
              <w:rPr>
                <w:rFonts w:ascii="Times New Roman" w:cs="Times New Roman" w:hAnsi="Times New Roman"/>
              </w:rPr>
              <w:t>Reflection</w:t>
            </w:r>
          </w:p>
        </w:tc>
        <w:tc>
          <w:tcPr>
            <w:tcW w:w="2155" w:type="dxa"/>
          </w:tcPr>
          <w:p w:rsidR="009437D0" w:rsidRDefault="009437D0" w14:paraId="20115E13" w14:textId="1A3A5379" w:rsidP="00F1730E">
            <w:pPr>
              <w:contextualSpacing/>
              <w:rPr>
                <w:rFonts w:ascii="Times New Roman" w:cs="Times New Roman" w:hAnsi="Times New Roman"/>
              </w:rPr>
            </w:pPr>
            <w:r>
              <w:rPr>
                <w:rFonts w:ascii="Times New Roman" w:cs="Times New Roman" w:hAnsi="Times New Roman"/>
              </w:rPr>
              <w:t>Alternative Response</w:t>
            </w:r>
          </w:p>
        </w:tc>
      </w:tr>
      <w:tr w14:paraId="5C7DEA55" w14:textId="77777777" w:rsidR="003E78E7" w:rsidTr="003E78E7">
        <w:tc>
          <w:tcPr>
            <w:tcW w:w="2590" w:type="dxa"/>
          </w:tcPr>
          <w:p w:rsidR="009437D0" w:rsidRDefault="000D1774" w14:paraId="6360A494" w14:textId="10102671" w:rsidP="00F1730E">
            <w:pPr>
              <w:contextualSpacing/>
              <w:rPr>
                <w:rFonts w:ascii="Times New Roman" w:cs="Times New Roman" w:hAnsi="Times New Roman"/>
              </w:rPr>
            </w:pPr>
            <w:r>
              <w:rPr>
                <w:rFonts w:ascii="Times New Roman" w:cs="Times New Roman" w:hAnsi="Times New Roman"/>
              </w:rPr>
              <w:t>Things have gotten to the point were I can’t even do anything because I have so much to do…</w:t>
            </w:r>
          </w:p>
        </w:tc>
        <w:tc>
          <w:tcPr>
            <w:tcW w:w="2590" w:type="dxa"/>
          </w:tcPr>
          <w:p w:rsidR="009437D0" w:rsidRDefault="000D1774" w14:paraId="0D96A0B4" w14:textId="79E4AE61" w:rsidP="00F1730E">
            <w:pPr>
              <w:contextualSpacing/>
              <w:rPr>
                <w:rFonts w:ascii="Times New Roman" w:cs="Times New Roman" w:hAnsi="Times New Roman"/>
              </w:rPr>
            </w:pPr>
            <w:r>
              <w:rPr>
                <w:rFonts w:ascii="Times New Roman" w:cs="Times New Roman" w:hAnsi="Times New Roman"/>
              </w:rPr>
              <w:t xml:space="preserve">You have </w:t>
            </w:r>
            <w:proofErr w:type="spellStart"/>
            <w:r>
              <w:rPr>
                <w:rFonts w:ascii="Times New Roman" w:cs="Times New Roman" w:hAnsi="Times New Roman"/>
              </w:rPr>
              <w:t>soo</w:t>
            </w:r>
            <w:proofErr w:type="spellEnd"/>
            <w:r>
              <w:rPr>
                <w:rFonts w:ascii="Times New Roman" w:cs="Times New Roman" w:hAnsi="Times New Roman"/>
              </w:rPr>
              <w:t xml:space="preserve"> much work on your plate that you feel almost paralyzed by it.</w:t>
            </w:r>
          </w:p>
        </w:tc>
        <w:tc>
          <w:tcPr>
            <w:tcW w:w="2015" w:type="dxa"/>
          </w:tcPr>
          <w:p w:rsidR="009437D0" w:rsidRDefault="000D1774" w14:paraId="669FD22F" w14:textId="6BFE2ECA" w:rsidP="00F1730E">
            <w:pPr>
              <w:contextualSpacing/>
              <w:rPr>
                <w:rFonts w:ascii="Times New Roman" w:cs="Times New Roman" w:hAnsi="Times New Roman"/>
              </w:rPr>
            </w:pPr>
            <w:r>
              <w:rPr>
                <w:rFonts w:ascii="Times New Roman" w:cs="Times New Roman" w:hAnsi="Times New Roman"/>
              </w:rPr>
              <w:t>Paraphrase (reflection of content)</w:t>
            </w:r>
            <w:r w:rsidR="003E78E7">
              <w:rPr>
                <w:rFonts w:ascii="Times New Roman" w:cs="Times New Roman" w:hAnsi="Times New Roman"/>
              </w:rPr>
              <w:t>/ could also be considered a reflection of meaning</w:t>
            </w:r>
          </w:p>
        </w:tc>
        <w:tc>
          <w:tcPr>
            <w:tcW w:w="3600" w:type="dxa"/>
          </w:tcPr>
          <w:p w:rsidR="009437D0" w:rsidRDefault="000D1774" w14:paraId="1C4F4924" w14:textId="2862951B" w:rsidP="000D1774">
            <w:pPr>
              <w:contextualSpacing/>
              <w:rPr>
                <w:rFonts w:ascii="Times New Roman" w:cs="Times New Roman" w:hAnsi="Times New Roman"/>
              </w:rPr>
            </w:pPr>
            <w:r>
              <w:rPr>
                <w:rFonts w:ascii="Times New Roman" w:cs="Times New Roman" w:hAnsi="Times New Roman"/>
              </w:rPr>
              <w:t>I want to demonstrate that I understood where she was coming from with</w:t>
            </w:r>
            <w:r w:rsidR="003E78E7">
              <w:rPr>
                <w:rFonts w:ascii="Times New Roman" w:cs="Times New Roman" w:hAnsi="Times New Roman"/>
              </w:rPr>
              <w:t>out</w:t>
            </w:r>
            <w:r>
              <w:rPr>
                <w:rFonts w:ascii="Times New Roman" w:cs="Times New Roman" w:hAnsi="Times New Roman"/>
              </w:rPr>
              <w:t xml:space="preserve"> saying “I understand”, but in hind site, I think a reflection of feeling may have been useful as well</w:t>
            </w:r>
            <w:r w:rsidR="003E78E7">
              <w:rPr>
                <w:rFonts w:ascii="Times New Roman" w:cs="Times New Roman" w:hAnsi="Times New Roman"/>
              </w:rPr>
              <w:t>. I can see she was expressing emotion here and responding to that feeling could help me demonstrate empathy</w:t>
            </w:r>
          </w:p>
        </w:tc>
        <w:tc>
          <w:tcPr>
            <w:tcW w:w="2155" w:type="dxa"/>
          </w:tcPr>
          <w:p w:rsidR="009437D0" w:rsidRDefault="000D1774" w14:paraId="28B5AB6B" w14:textId="65AC65E7" w:rsidP="00F1730E">
            <w:pPr>
              <w:contextualSpacing/>
              <w:rPr>
                <w:rFonts w:ascii="Times New Roman" w:cs="Times New Roman" w:hAnsi="Times New Roman"/>
              </w:rPr>
            </w:pPr>
            <w:r>
              <w:rPr>
                <w:rFonts w:ascii="Times New Roman" w:cs="Times New Roman" w:hAnsi="Times New Roman"/>
              </w:rPr>
              <w:t>Your feeling overwhelmed by daunting task of completing everything on your plate.</w:t>
            </w:r>
          </w:p>
        </w:tc>
      </w:tr>
    </w:tbl>
    <w:p w:rsidR="00CF2F49" w:rsidRDefault="00CF2F49" w14:paraId="383ED84B" w14:textId="77777777" w:rsidP="00F1730E">
      <w:pPr>
        <w:contextualSpacing/>
        <w:rPr>
          <w:rFonts w:ascii="Times New Roman" w:cs="Times New Roman" w:hAnsi="Times New Roman"/>
        </w:rPr>
      </w:pPr>
    </w:p>
    <w:p w:rsidR="009437D0" w:rsidRDefault="00B67763" w14:paraId="181D5D35" w14:textId="7275E306" w:rsidP="00A307AB">
      <w:pPr>
        <w:outlineLvl w:val="0"/>
        <w:contextualSpacing/>
        <w:rPr>
          <w:rFonts w:ascii="Times New Roman" w:cs="Times New Roman" w:hAnsi="Times New Roman"/>
        </w:rPr>
      </w:pPr>
      <w:r>
        <w:rPr>
          <w:rFonts w:ascii="Times New Roman" w:cs="Times New Roman" w:hAnsi="Times New Roman"/>
        </w:rPr>
        <w:t>You may complete your transcription on the below template. You will need to add more rows to the table.</w:t>
      </w:r>
    </w:p>
    <w:p w:rsidR="00014375" w:rsidRDefault="00014375" w14:paraId="2F935511" w14:textId="77777777" w:rsidP="00F1730E">
      <w:pPr>
        <w:contextualSpacing/>
        <w:rPr>
          <w:rFonts w:ascii="Times New Roman" w:cs="Times New Roman" w:hAnsi="Times New Roman"/>
        </w:rPr>
      </w:pPr>
    </w:p>
    <w:p w:rsidR="009437D0" w:rsidRDefault="009437D0" w14:paraId="398D7EAA" w14:textId="77777777" w:rsidP="00F1730E">
      <w:pPr>
        <w:contextualSpacing/>
        <w:rPr>
          <w:rFonts w:ascii="Times New Roman" w:cs="Times New Roman" w:hAnsi="Times New Roman"/>
        </w:rPr>
      </w:pPr>
    </w:p>
    <w:p w:rsidR="009437D0" w:rsidRDefault="009437D0" w14:paraId="3B359D30" w14:textId="77777777" w:rsidP="00A307AB" w:rsidRPr="00CF2F49">
      <w:pPr>
        <w:outlineLvl w:val="0"/>
        <w:jc w:val="center"/>
        <w:contextualSpacing/>
        <w:rPr>
          <w:b/>
          <w:rFonts w:ascii="Times New Roman" w:cs="Times New Roman" w:hAnsi="Times New Roman"/>
        </w:rPr>
      </w:pPr>
      <w:r>
        <w:rPr>
          <w:b/>
          <w:rFonts w:ascii="Times New Roman" w:cs="Times New Roman" w:hAnsi="Times New Roman"/>
        </w:rPr>
        <w:t xml:space="preserve">Transcription </w:t>
      </w:r>
      <w:r w:rsidRPr="00CF2F49">
        <w:rPr>
          <w:b/>
          <w:rFonts w:ascii="Times New Roman" w:cs="Times New Roman" w:hAnsi="Times New Roman"/>
        </w:rPr>
        <w:t>Template</w:t>
      </w:r>
    </w:p>
    <w:p w:rsidR="009437D0" w:rsidRDefault="009437D0" w14:paraId="3534A288" w14:textId="77777777" w:rsidP="00F1730E">
      <w:pPr>
        <w:contextualSpacing/>
        <w:rPr>
          <w:rFonts w:ascii="Times New Roman" w:cs="Times New Roman" w:hAnsi="Times New Roman"/>
        </w:rPr>
      </w:pPr>
    </w:p>
    <w:tbl>
      <w:tblPr>
        <w:tblW w:w="0" w:type="auto"/>
        <w:tblStyle w:val="TableGrid"/>
        <w:tblLook w:val="4A0"/>
      </w:tblPr>
      <w:tblGrid>
        <w:gridCol w:w="2590"/>
        <w:gridCol w:w="2590"/>
        <w:gridCol w:w="2590"/>
        <w:gridCol w:w="2590"/>
        <w:gridCol w:w="2590"/>
      </w:tblGrid>
      <w:tr w14:paraId="2D40A91C" w14:textId="77777777" w:rsidR="009437D0" w:rsidTr="00B356BE">
        <w:tc>
          <w:tcPr>
            <w:tcW w:w="2590" w:type="dxa"/>
          </w:tcPr>
          <w:p w:rsidR="009437D0" w:rsidRDefault="009437D0" w14:paraId="6259C044" w14:textId="15D17A26" w:rsidP="00B356BE">
            <w:pPr>
              <w:contextualSpacing/>
              <w:rPr>
                <w:rFonts w:ascii="Times New Roman" w:cs="Times New Roman" w:hAnsi="Times New Roman"/>
              </w:rPr>
            </w:pPr>
            <w:r>
              <w:rPr>
                <w:rFonts w:ascii="Times New Roman" w:cs="Times New Roman" w:hAnsi="Times New Roman"/>
              </w:rPr>
              <w:t>Client/</w:t>
            </w:r>
            <w:r w:rsidR="00A307AB">
              <w:rPr>
                <w:rFonts w:ascii="Times New Roman" w:cs="Times New Roman" w:hAnsi="Times New Roman"/>
              </w:rPr>
              <w:t>mock client</w:t>
            </w:r>
          </w:p>
        </w:tc>
        <w:tc>
          <w:tcPr>
            <w:tcW w:w="2590" w:type="dxa"/>
          </w:tcPr>
          <w:p w:rsidR="009437D0" w:rsidRDefault="009437D0" w14:paraId="2831EA9D" w14:textId="77777777" w:rsidP="00B356BE">
            <w:pPr>
              <w:contextualSpacing/>
              <w:rPr>
                <w:rFonts w:ascii="Times New Roman" w:cs="Times New Roman" w:hAnsi="Times New Roman"/>
              </w:rPr>
            </w:pPr>
            <w:r>
              <w:rPr>
                <w:rFonts w:ascii="Times New Roman" w:cs="Times New Roman" w:hAnsi="Times New Roman"/>
              </w:rPr>
              <w:t>Helper</w:t>
            </w:r>
          </w:p>
        </w:tc>
        <w:tc>
          <w:tcPr>
            <w:tcW w:w="2590" w:type="dxa"/>
          </w:tcPr>
          <w:p w:rsidR="009437D0" w:rsidRDefault="009437D0" w14:paraId="1E0250D2" w14:textId="77777777" w:rsidP="00B356BE">
            <w:pPr>
              <w:contextualSpacing/>
              <w:rPr>
                <w:rFonts w:ascii="Times New Roman" w:cs="Times New Roman" w:hAnsi="Times New Roman"/>
              </w:rPr>
            </w:pPr>
            <w:r>
              <w:rPr>
                <w:rFonts w:ascii="Times New Roman" w:cs="Times New Roman" w:hAnsi="Times New Roman"/>
              </w:rPr>
              <w:t>Skill Identified</w:t>
            </w:r>
          </w:p>
        </w:tc>
        <w:tc>
          <w:tcPr>
            <w:tcW w:w="2590" w:type="dxa"/>
          </w:tcPr>
          <w:p w:rsidR="009437D0" w:rsidRDefault="009437D0" w14:paraId="59E33C37" w14:textId="77777777" w:rsidP="00B356BE">
            <w:pPr>
              <w:contextualSpacing/>
              <w:rPr>
                <w:rFonts w:ascii="Times New Roman" w:cs="Times New Roman" w:hAnsi="Times New Roman"/>
              </w:rPr>
            </w:pPr>
            <w:r>
              <w:rPr>
                <w:rFonts w:ascii="Times New Roman" w:cs="Times New Roman" w:hAnsi="Times New Roman"/>
              </w:rPr>
              <w:t>Reflection</w:t>
            </w:r>
          </w:p>
        </w:tc>
        <w:tc>
          <w:tcPr>
            <w:tcW w:w="2590" w:type="dxa"/>
          </w:tcPr>
          <w:p w:rsidR="009437D0" w:rsidRDefault="009437D0" w14:paraId="7D89DF18" w14:textId="77777777" w:rsidP="00B356BE">
            <w:pPr>
              <w:contextualSpacing/>
              <w:rPr>
                <w:rFonts w:ascii="Times New Roman" w:cs="Times New Roman" w:hAnsi="Times New Roman"/>
              </w:rPr>
            </w:pPr>
            <w:r>
              <w:rPr>
                <w:rFonts w:ascii="Times New Roman" w:cs="Times New Roman" w:hAnsi="Times New Roman"/>
              </w:rPr>
              <w:t>Alternative Response</w:t>
            </w:r>
          </w:p>
        </w:tc>
      </w:tr>
      <w:tr w14:paraId="0E186063" w14:textId="77777777" w:rsidR="009437D0" w:rsidTr="00B356BE">
        <w:tc>
          <w:tcPr>
            <w:tcW w:w="2590" w:type="dxa"/>
          </w:tcPr>
          <w:p w:rsidR="009437D0" w:rsidRDefault="009437D0" w14:paraId="24A467B9" w14:textId="77777777" w:rsidP="00B356BE">
            <w:pPr>
              <w:contextualSpacing/>
              <w:rPr>
                <w:rFonts w:ascii="Times New Roman" w:cs="Times New Roman" w:hAnsi="Times New Roman"/>
              </w:rPr>
            </w:pPr>
          </w:p>
        </w:tc>
        <w:tc>
          <w:tcPr>
            <w:tcW w:w="2590" w:type="dxa"/>
          </w:tcPr>
          <w:p w:rsidR="009437D0" w:rsidRDefault="009437D0" w14:paraId="522BE1CC" w14:textId="77777777" w:rsidP="00B356BE">
            <w:pPr>
              <w:contextualSpacing/>
              <w:rPr>
                <w:rFonts w:ascii="Times New Roman" w:cs="Times New Roman" w:hAnsi="Times New Roman"/>
              </w:rPr>
            </w:pPr>
          </w:p>
        </w:tc>
        <w:tc>
          <w:tcPr>
            <w:tcW w:w="2590" w:type="dxa"/>
          </w:tcPr>
          <w:p w:rsidR="009437D0" w:rsidRDefault="009437D0" w14:paraId="788234C9" w14:textId="77777777" w:rsidP="00B356BE">
            <w:pPr>
              <w:contextualSpacing/>
              <w:rPr>
                <w:rFonts w:ascii="Times New Roman" w:cs="Times New Roman" w:hAnsi="Times New Roman"/>
              </w:rPr>
            </w:pPr>
          </w:p>
        </w:tc>
        <w:tc>
          <w:tcPr>
            <w:tcW w:w="2590" w:type="dxa"/>
          </w:tcPr>
          <w:p w:rsidR="009437D0" w:rsidRDefault="009437D0" w14:paraId="362FEF84" w14:textId="77777777" w:rsidP="00B356BE">
            <w:pPr>
              <w:contextualSpacing/>
              <w:rPr>
                <w:rFonts w:ascii="Times New Roman" w:cs="Times New Roman" w:hAnsi="Times New Roman"/>
              </w:rPr>
            </w:pPr>
          </w:p>
        </w:tc>
        <w:tc>
          <w:tcPr>
            <w:tcW w:w="2590" w:type="dxa"/>
          </w:tcPr>
          <w:p w:rsidR="009437D0" w:rsidRDefault="009437D0" w14:paraId="68047564" w14:textId="77777777" w:rsidP="00B356BE">
            <w:pPr>
              <w:contextualSpacing/>
              <w:rPr>
                <w:rFonts w:ascii="Times New Roman" w:cs="Times New Roman" w:hAnsi="Times New Roman"/>
              </w:rPr>
            </w:pPr>
          </w:p>
        </w:tc>
      </w:tr>
      <w:tr w14:paraId="0D08276A" w14:textId="77777777" w:rsidR="00B67763" w:rsidTr="00B356BE">
        <w:tc>
          <w:tcPr>
            <w:tcW w:w="2590" w:type="dxa"/>
          </w:tcPr>
          <w:p w:rsidR="00B67763" w:rsidRDefault="00B67763" w14:paraId="73CB4E58" w14:textId="77777777" w:rsidP="00B356BE">
            <w:pPr>
              <w:contextualSpacing/>
              <w:rPr>
                <w:rFonts w:ascii="Times New Roman" w:cs="Times New Roman" w:hAnsi="Times New Roman"/>
              </w:rPr>
            </w:pPr>
          </w:p>
        </w:tc>
        <w:tc>
          <w:tcPr>
            <w:tcW w:w="2590" w:type="dxa"/>
          </w:tcPr>
          <w:p w:rsidR="00B67763" w:rsidRDefault="00B67763" w14:paraId="59898D70" w14:textId="77777777" w:rsidP="00B356BE">
            <w:pPr>
              <w:contextualSpacing/>
              <w:rPr>
                <w:rFonts w:ascii="Times New Roman" w:cs="Times New Roman" w:hAnsi="Times New Roman"/>
              </w:rPr>
            </w:pPr>
          </w:p>
        </w:tc>
        <w:tc>
          <w:tcPr>
            <w:tcW w:w="2590" w:type="dxa"/>
          </w:tcPr>
          <w:p w:rsidR="00B67763" w:rsidRDefault="00B67763" w14:paraId="0D03EB1D" w14:textId="77777777" w:rsidP="00B356BE">
            <w:pPr>
              <w:contextualSpacing/>
              <w:rPr>
                <w:rFonts w:ascii="Times New Roman" w:cs="Times New Roman" w:hAnsi="Times New Roman"/>
              </w:rPr>
            </w:pPr>
          </w:p>
        </w:tc>
        <w:tc>
          <w:tcPr>
            <w:tcW w:w="2590" w:type="dxa"/>
          </w:tcPr>
          <w:p w:rsidR="00B67763" w:rsidRDefault="00B67763" w14:paraId="6A5F80D0" w14:textId="77777777" w:rsidP="00B356BE">
            <w:pPr>
              <w:contextualSpacing/>
              <w:rPr>
                <w:rFonts w:ascii="Times New Roman" w:cs="Times New Roman" w:hAnsi="Times New Roman"/>
              </w:rPr>
            </w:pPr>
          </w:p>
        </w:tc>
        <w:tc>
          <w:tcPr>
            <w:tcW w:w="2590" w:type="dxa"/>
          </w:tcPr>
          <w:p w:rsidR="00B67763" w:rsidRDefault="00B67763" w14:paraId="6CDD9E20" w14:textId="77777777" w:rsidP="00B356BE">
            <w:pPr>
              <w:contextualSpacing/>
              <w:rPr>
                <w:rFonts w:ascii="Times New Roman" w:cs="Times New Roman" w:hAnsi="Times New Roman"/>
              </w:rPr>
            </w:pPr>
          </w:p>
        </w:tc>
      </w:tr>
      <w:tr w14:paraId="73BFDECB" w14:textId="77777777" w:rsidR="00B67763" w:rsidTr="00B356BE">
        <w:tc>
          <w:tcPr>
            <w:tcW w:w="2590" w:type="dxa"/>
          </w:tcPr>
          <w:p w:rsidR="00B67763" w:rsidRDefault="00B67763" w14:paraId="18FBD08F" w14:textId="77777777" w:rsidP="00B356BE">
            <w:pPr>
              <w:contextualSpacing/>
              <w:rPr>
                <w:rFonts w:ascii="Times New Roman" w:cs="Times New Roman" w:hAnsi="Times New Roman"/>
              </w:rPr>
            </w:pPr>
          </w:p>
        </w:tc>
        <w:tc>
          <w:tcPr>
            <w:tcW w:w="2590" w:type="dxa"/>
          </w:tcPr>
          <w:p w:rsidR="00B67763" w:rsidRDefault="00B67763" w14:paraId="0F7CAB5C" w14:textId="77777777" w:rsidP="00B356BE">
            <w:pPr>
              <w:contextualSpacing/>
              <w:rPr>
                <w:rFonts w:ascii="Times New Roman" w:cs="Times New Roman" w:hAnsi="Times New Roman"/>
              </w:rPr>
            </w:pPr>
          </w:p>
        </w:tc>
        <w:tc>
          <w:tcPr>
            <w:tcW w:w="2590" w:type="dxa"/>
          </w:tcPr>
          <w:p w:rsidR="00B67763" w:rsidRDefault="00B67763" w14:paraId="3CC69EBF" w14:textId="77777777" w:rsidP="00B356BE">
            <w:pPr>
              <w:contextualSpacing/>
              <w:rPr>
                <w:rFonts w:ascii="Times New Roman" w:cs="Times New Roman" w:hAnsi="Times New Roman"/>
              </w:rPr>
            </w:pPr>
          </w:p>
        </w:tc>
        <w:tc>
          <w:tcPr>
            <w:tcW w:w="2590" w:type="dxa"/>
          </w:tcPr>
          <w:p w:rsidR="00B67763" w:rsidRDefault="00B67763" w14:paraId="2AC4D350" w14:textId="77777777" w:rsidP="00B356BE">
            <w:pPr>
              <w:contextualSpacing/>
              <w:rPr>
                <w:rFonts w:ascii="Times New Roman" w:cs="Times New Roman" w:hAnsi="Times New Roman"/>
              </w:rPr>
            </w:pPr>
          </w:p>
        </w:tc>
        <w:tc>
          <w:tcPr>
            <w:tcW w:w="2590" w:type="dxa"/>
          </w:tcPr>
          <w:p w:rsidR="00B67763" w:rsidRDefault="00B67763" w14:paraId="5BEB7A4E" w14:textId="77777777" w:rsidP="00B356BE">
            <w:pPr>
              <w:contextualSpacing/>
              <w:rPr>
                <w:rFonts w:ascii="Times New Roman" w:cs="Times New Roman" w:hAnsi="Times New Roman"/>
              </w:rPr>
            </w:pPr>
          </w:p>
        </w:tc>
      </w:tr>
      <w:tr w14:paraId="6C9FFDBA" w14:textId="77777777" w:rsidR="00B67763" w:rsidTr="00B356BE">
        <w:tc>
          <w:tcPr>
            <w:tcW w:w="2590" w:type="dxa"/>
          </w:tcPr>
          <w:p w:rsidR="00B67763" w:rsidRDefault="00B67763" w14:paraId="764C3590" w14:textId="77777777" w:rsidP="00B356BE">
            <w:pPr>
              <w:contextualSpacing/>
              <w:rPr>
                <w:rFonts w:ascii="Times New Roman" w:cs="Times New Roman" w:hAnsi="Times New Roman"/>
              </w:rPr>
            </w:pPr>
          </w:p>
        </w:tc>
        <w:tc>
          <w:tcPr>
            <w:tcW w:w="2590" w:type="dxa"/>
          </w:tcPr>
          <w:p w:rsidR="00B67763" w:rsidRDefault="00B67763" w14:paraId="64AFC70D" w14:textId="77777777" w:rsidP="00B356BE">
            <w:pPr>
              <w:contextualSpacing/>
              <w:rPr>
                <w:rFonts w:ascii="Times New Roman" w:cs="Times New Roman" w:hAnsi="Times New Roman"/>
              </w:rPr>
            </w:pPr>
          </w:p>
        </w:tc>
        <w:tc>
          <w:tcPr>
            <w:tcW w:w="2590" w:type="dxa"/>
          </w:tcPr>
          <w:p w:rsidR="00B67763" w:rsidRDefault="00B67763" w14:paraId="467433BC" w14:textId="77777777" w:rsidP="00B356BE">
            <w:pPr>
              <w:contextualSpacing/>
              <w:rPr>
                <w:rFonts w:ascii="Times New Roman" w:cs="Times New Roman" w:hAnsi="Times New Roman"/>
              </w:rPr>
            </w:pPr>
          </w:p>
        </w:tc>
        <w:tc>
          <w:tcPr>
            <w:tcW w:w="2590" w:type="dxa"/>
          </w:tcPr>
          <w:p w:rsidR="00B67763" w:rsidRDefault="00B67763" w14:paraId="72F1905B" w14:textId="77777777" w:rsidP="00B356BE">
            <w:pPr>
              <w:contextualSpacing/>
              <w:rPr>
                <w:rFonts w:ascii="Times New Roman" w:cs="Times New Roman" w:hAnsi="Times New Roman"/>
              </w:rPr>
            </w:pPr>
          </w:p>
        </w:tc>
        <w:tc>
          <w:tcPr>
            <w:tcW w:w="2590" w:type="dxa"/>
          </w:tcPr>
          <w:p w:rsidR="00B67763" w:rsidRDefault="00B67763" w14:paraId="383BE3D4" w14:textId="77777777" w:rsidP="00B356BE">
            <w:pPr>
              <w:contextualSpacing/>
              <w:rPr>
                <w:rFonts w:ascii="Times New Roman" w:cs="Times New Roman" w:hAnsi="Times New Roman"/>
              </w:rPr>
            </w:pPr>
          </w:p>
        </w:tc>
      </w:tr>
      <w:tr w14:paraId="3874C4D8" w14:textId="77777777" w:rsidR="00B67763" w:rsidTr="00B356BE">
        <w:tc>
          <w:tcPr>
            <w:tcW w:w="2590" w:type="dxa"/>
          </w:tcPr>
          <w:p w:rsidR="00B67763" w:rsidRDefault="00B67763" w14:paraId="67E468E5" w14:textId="77777777" w:rsidP="00B356BE">
            <w:pPr>
              <w:contextualSpacing/>
              <w:rPr>
                <w:rFonts w:ascii="Times New Roman" w:cs="Times New Roman" w:hAnsi="Times New Roman"/>
              </w:rPr>
            </w:pPr>
          </w:p>
        </w:tc>
        <w:tc>
          <w:tcPr>
            <w:tcW w:w="2590" w:type="dxa"/>
          </w:tcPr>
          <w:p w:rsidR="00B67763" w:rsidRDefault="00B67763" w14:paraId="40990C22" w14:textId="77777777" w:rsidP="00B356BE">
            <w:pPr>
              <w:contextualSpacing/>
              <w:rPr>
                <w:rFonts w:ascii="Times New Roman" w:cs="Times New Roman" w:hAnsi="Times New Roman"/>
              </w:rPr>
            </w:pPr>
          </w:p>
        </w:tc>
        <w:tc>
          <w:tcPr>
            <w:tcW w:w="2590" w:type="dxa"/>
          </w:tcPr>
          <w:p w:rsidR="00B67763" w:rsidRDefault="00B67763" w14:paraId="4A734041" w14:textId="77777777" w:rsidP="00B356BE">
            <w:pPr>
              <w:contextualSpacing/>
              <w:rPr>
                <w:rFonts w:ascii="Times New Roman" w:cs="Times New Roman" w:hAnsi="Times New Roman"/>
              </w:rPr>
            </w:pPr>
          </w:p>
        </w:tc>
        <w:tc>
          <w:tcPr>
            <w:tcW w:w="2590" w:type="dxa"/>
          </w:tcPr>
          <w:p w:rsidR="00B67763" w:rsidRDefault="00B67763" w14:paraId="4274D787" w14:textId="77777777" w:rsidP="00B356BE">
            <w:pPr>
              <w:contextualSpacing/>
              <w:rPr>
                <w:rFonts w:ascii="Times New Roman" w:cs="Times New Roman" w:hAnsi="Times New Roman"/>
              </w:rPr>
            </w:pPr>
          </w:p>
        </w:tc>
        <w:tc>
          <w:tcPr>
            <w:tcW w:w="2590" w:type="dxa"/>
          </w:tcPr>
          <w:p w:rsidR="00B67763" w:rsidRDefault="00B67763" w14:paraId="177D2EB0" w14:textId="77777777" w:rsidP="00B356BE">
            <w:pPr>
              <w:contextualSpacing/>
              <w:rPr>
                <w:rFonts w:ascii="Times New Roman" w:cs="Times New Roman" w:hAnsi="Times New Roman"/>
              </w:rPr>
            </w:pPr>
          </w:p>
        </w:tc>
      </w:tr>
      <w:tr w14:paraId="101D976D" w14:textId="77777777" w:rsidR="00B67763" w:rsidTr="00B356BE">
        <w:tc>
          <w:tcPr>
            <w:tcW w:w="2590" w:type="dxa"/>
          </w:tcPr>
          <w:p w:rsidR="00B67763" w:rsidRDefault="00B67763" w14:paraId="49477437" w14:textId="77777777" w:rsidP="00B356BE">
            <w:pPr>
              <w:contextualSpacing/>
              <w:rPr>
                <w:rFonts w:ascii="Times New Roman" w:cs="Times New Roman" w:hAnsi="Times New Roman"/>
              </w:rPr>
            </w:pPr>
          </w:p>
        </w:tc>
        <w:tc>
          <w:tcPr>
            <w:tcW w:w="2590" w:type="dxa"/>
          </w:tcPr>
          <w:p w:rsidR="00B67763" w:rsidRDefault="00B67763" w14:paraId="554244CF" w14:textId="77777777" w:rsidP="00B356BE">
            <w:pPr>
              <w:contextualSpacing/>
              <w:rPr>
                <w:rFonts w:ascii="Times New Roman" w:cs="Times New Roman" w:hAnsi="Times New Roman"/>
              </w:rPr>
            </w:pPr>
          </w:p>
        </w:tc>
        <w:tc>
          <w:tcPr>
            <w:tcW w:w="2590" w:type="dxa"/>
          </w:tcPr>
          <w:p w:rsidR="00B67763" w:rsidRDefault="00B67763" w14:paraId="6A56A971" w14:textId="77777777" w:rsidP="00B356BE">
            <w:pPr>
              <w:contextualSpacing/>
              <w:rPr>
                <w:rFonts w:ascii="Times New Roman" w:cs="Times New Roman" w:hAnsi="Times New Roman"/>
              </w:rPr>
            </w:pPr>
          </w:p>
        </w:tc>
        <w:tc>
          <w:tcPr>
            <w:tcW w:w="2590" w:type="dxa"/>
          </w:tcPr>
          <w:p w:rsidR="00B67763" w:rsidRDefault="00B67763" w14:paraId="19AF31A4" w14:textId="77777777" w:rsidP="00B356BE">
            <w:pPr>
              <w:contextualSpacing/>
              <w:rPr>
                <w:rFonts w:ascii="Times New Roman" w:cs="Times New Roman" w:hAnsi="Times New Roman"/>
              </w:rPr>
            </w:pPr>
          </w:p>
        </w:tc>
        <w:tc>
          <w:tcPr>
            <w:tcW w:w="2590" w:type="dxa"/>
          </w:tcPr>
          <w:p w:rsidR="00B67763" w:rsidRDefault="00B67763" w14:paraId="71100F08" w14:textId="77777777" w:rsidP="00B356BE">
            <w:pPr>
              <w:contextualSpacing/>
              <w:rPr>
                <w:rFonts w:ascii="Times New Roman" w:cs="Times New Roman" w:hAnsi="Times New Roman"/>
              </w:rPr>
            </w:pPr>
          </w:p>
        </w:tc>
      </w:tr>
      <w:tr w14:paraId="2B2EFD80" w14:textId="77777777" w:rsidR="00B67763" w:rsidTr="00B356BE">
        <w:tc>
          <w:tcPr>
            <w:tcW w:w="2590" w:type="dxa"/>
          </w:tcPr>
          <w:p w:rsidR="00B67763" w:rsidRDefault="00B67763" w14:paraId="6D076F5F" w14:textId="77777777" w:rsidP="00B356BE">
            <w:pPr>
              <w:contextualSpacing/>
              <w:rPr>
                <w:rFonts w:ascii="Times New Roman" w:cs="Times New Roman" w:hAnsi="Times New Roman"/>
              </w:rPr>
            </w:pPr>
          </w:p>
        </w:tc>
        <w:tc>
          <w:tcPr>
            <w:tcW w:w="2590" w:type="dxa"/>
          </w:tcPr>
          <w:p w:rsidR="00B67763" w:rsidRDefault="00B67763" w14:paraId="51488706" w14:textId="77777777" w:rsidP="00B356BE">
            <w:pPr>
              <w:contextualSpacing/>
              <w:rPr>
                <w:rFonts w:ascii="Times New Roman" w:cs="Times New Roman" w:hAnsi="Times New Roman"/>
              </w:rPr>
            </w:pPr>
          </w:p>
        </w:tc>
        <w:tc>
          <w:tcPr>
            <w:tcW w:w="2590" w:type="dxa"/>
          </w:tcPr>
          <w:p w:rsidR="00B67763" w:rsidRDefault="00B67763" w14:paraId="6670C03A" w14:textId="77777777" w:rsidP="00B356BE">
            <w:pPr>
              <w:contextualSpacing/>
              <w:rPr>
                <w:rFonts w:ascii="Times New Roman" w:cs="Times New Roman" w:hAnsi="Times New Roman"/>
              </w:rPr>
            </w:pPr>
          </w:p>
        </w:tc>
        <w:tc>
          <w:tcPr>
            <w:tcW w:w="2590" w:type="dxa"/>
          </w:tcPr>
          <w:p w:rsidR="00B67763" w:rsidRDefault="00B67763" w14:paraId="0E8B631D" w14:textId="77777777" w:rsidP="00B356BE">
            <w:pPr>
              <w:contextualSpacing/>
              <w:rPr>
                <w:rFonts w:ascii="Times New Roman" w:cs="Times New Roman" w:hAnsi="Times New Roman"/>
              </w:rPr>
            </w:pPr>
          </w:p>
        </w:tc>
        <w:tc>
          <w:tcPr>
            <w:tcW w:w="2590" w:type="dxa"/>
          </w:tcPr>
          <w:p w:rsidR="00B67763" w:rsidRDefault="00B67763" w14:paraId="1466148C" w14:textId="77777777" w:rsidP="00B356BE">
            <w:pPr>
              <w:contextualSpacing/>
              <w:rPr>
                <w:rFonts w:ascii="Times New Roman" w:cs="Times New Roman" w:hAnsi="Times New Roman"/>
              </w:rPr>
            </w:pPr>
          </w:p>
        </w:tc>
      </w:tr>
      <w:tr w14:paraId="12D2BA97" w14:textId="77777777" w:rsidR="00B67763" w:rsidTr="00B356BE">
        <w:tc>
          <w:tcPr>
            <w:tcW w:w="2590" w:type="dxa"/>
          </w:tcPr>
          <w:p w:rsidR="00B67763" w:rsidRDefault="00B67763" w14:paraId="1A1069A9" w14:textId="77777777" w:rsidP="00B356BE">
            <w:pPr>
              <w:contextualSpacing/>
              <w:rPr>
                <w:rFonts w:ascii="Times New Roman" w:cs="Times New Roman" w:hAnsi="Times New Roman"/>
              </w:rPr>
            </w:pPr>
          </w:p>
        </w:tc>
        <w:tc>
          <w:tcPr>
            <w:tcW w:w="2590" w:type="dxa"/>
          </w:tcPr>
          <w:p w:rsidR="00B67763" w:rsidRDefault="00B67763" w14:paraId="02B23E02" w14:textId="77777777" w:rsidP="00B356BE">
            <w:pPr>
              <w:contextualSpacing/>
              <w:rPr>
                <w:rFonts w:ascii="Times New Roman" w:cs="Times New Roman" w:hAnsi="Times New Roman"/>
              </w:rPr>
            </w:pPr>
          </w:p>
        </w:tc>
        <w:tc>
          <w:tcPr>
            <w:tcW w:w="2590" w:type="dxa"/>
          </w:tcPr>
          <w:p w:rsidR="00B67763" w:rsidRDefault="00B67763" w14:paraId="0B019365" w14:textId="77777777" w:rsidP="00B356BE">
            <w:pPr>
              <w:contextualSpacing/>
              <w:rPr>
                <w:rFonts w:ascii="Times New Roman" w:cs="Times New Roman" w:hAnsi="Times New Roman"/>
              </w:rPr>
            </w:pPr>
          </w:p>
        </w:tc>
        <w:tc>
          <w:tcPr>
            <w:tcW w:w="2590" w:type="dxa"/>
          </w:tcPr>
          <w:p w:rsidR="00B67763" w:rsidRDefault="00B67763" w14:paraId="568033CD" w14:textId="77777777" w:rsidP="00B356BE">
            <w:pPr>
              <w:contextualSpacing/>
              <w:rPr>
                <w:rFonts w:ascii="Times New Roman" w:cs="Times New Roman" w:hAnsi="Times New Roman"/>
              </w:rPr>
            </w:pPr>
          </w:p>
        </w:tc>
        <w:tc>
          <w:tcPr>
            <w:tcW w:w="2590" w:type="dxa"/>
          </w:tcPr>
          <w:p w:rsidR="00B67763" w:rsidRDefault="00B67763" w14:paraId="0F503375" w14:textId="77777777" w:rsidP="00B356BE">
            <w:pPr>
              <w:contextualSpacing/>
              <w:rPr>
                <w:rFonts w:ascii="Times New Roman" w:cs="Times New Roman" w:hAnsi="Times New Roman"/>
              </w:rPr>
            </w:pPr>
          </w:p>
        </w:tc>
      </w:tr>
      <w:tr w14:paraId="23D05F19" w14:textId="77777777" w:rsidR="00B67763" w:rsidTr="00B356BE">
        <w:tc>
          <w:tcPr>
            <w:tcW w:w="2590" w:type="dxa"/>
          </w:tcPr>
          <w:p w:rsidR="00B67763" w:rsidRDefault="00B67763" w14:paraId="3826F175" w14:textId="77777777" w:rsidP="00B356BE">
            <w:pPr>
              <w:contextualSpacing/>
              <w:rPr>
                <w:rFonts w:ascii="Times New Roman" w:cs="Times New Roman" w:hAnsi="Times New Roman"/>
              </w:rPr>
            </w:pPr>
          </w:p>
        </w:tc>
        <w:tc>
          <w:tcPr>
            <w:tcW w:w="2590" w:type="dxa"/>
          </w:tcPr>
          <w:p w:rsidR="00B67763" w:rsidRDefault="00B67763" w14:paraId="4909F99C" w14:textId="77777777" w:rsidP="00B356BE">
            <w:pPr>
              <w:contextualSpacing/>
              <w:rPr>
                <w:rFonts w:ascii="Times New Roman" w:cs="Times New Roman" w:hAnsi="Times New Roman"/>
              </w:rPr>
            </w:pPr>
          </w:p>
        </w:tc>
        <w:tc>
          <w:tcPr>
            <w:tcW w:w="2590" w:type="dxa"/>
          </w:tcPr>
          <w:p w:rsidR="00B67763" w:rsidRDefault="00B67763" w14:paraId="1EB9A2ED" w14:textId="77777777" w:rsidP="00B356BE">
            <w:pPr>
              <w:contextualSpacing/>
              <w:rPr>
                <w:rFonts w:ascii="Times New Roman" w:cs="Times New Roman" w:hAnsi="Times New Roman"/>
              </w:rPr>
            </w:pPr>
          </w:p>
        </w:tc>
        <w:tc>
          <w:tcPr>
            <w:tcW w:w="2590" w:type="dxa"/>
          </w:tcPr>
          <w:p w:rsidR="00B67763" w:rsidRDefault="00B67763" w14:paraId="52AC1BFD" w14:textId="77777777" w:rsidP="00B356BE">
            <w:pPr>
              <w:contextualSpacing/>
              <w:rPr>
                <w:rFonts w:ascii="Times New Roman" w:cs="Times New Roman" w:hAnsi="Times New Roman"/>
              </w:rPr>
            </w:pPr>
          </w:p>
        </w:tc>
        <w:tc>
          <w:tcPr>
            <w:tcW w:w="2590" w:type="dxa"/>
          </w:tcPr>
          <w:p w:rsidR="00B67763" w:rsidRDefault="00B67763" w14:paraId="2FBA9419" w14:textId="77777777" w:rsidP="00B356BE">
            <w:pPr>
              <w:contextualSpacing/>
              <w:rPr>
                <w:rFonts w:ascii="Times New Roman" w:cs="Times New Roman" w:hAnsi="Times New Roman"/>
              </w:rPr>
            </w:pPr>
          </w:p>
        </w:tc>
      </w:tr>
      <w:tr w14:paraId="46E07BA9" w14:textId="77777777" w:rsidR="00B67763" w:rsidTr="00B356BE">
        <w:tc>
          <w:tcPr>
            <w:tcW w:w="2590" w:type="dxa"/>
          </w:tcPr>
          <w:p w:rsidR="00B67763" w:rsidRDefault="00B67763" w14:paraId="3EA19FC6" w14:textId="77777777" w:rsidP="00B356BE">
            <w:pPr>
              <w:contextualSpacing/>
              <w:rPr>
                <w:rFonts w:ascii="Times New Roman" w:cs="Times New Roman" w:hAnsi="Times New Roman"/>
              </w:rPr>
            </w:pPr>
          </w:p>
        </w:tc>
        <w:tc>
          <w:tcPr>
            <w:tcW w:w="2590" w:type="dxa"/>
          </w:tcPr>
          <w:p w:rsidR="00B67763" w:rsidRDefault="00B67763" w14:paraId="597B3789" w14:textId="77777777" w:rsidP="00B356BE">
            <w:pPr>
              <w:contextualSpacing/>
              <w:rPr>
                <w:rFonts w:ascii="Times New Roman" w:cs="Times New Roman" w:hAnsi="Times New Roman"/>
              </w:rPr>
            </w:pPr>
          </w:p>
        </w:tc>
        <w:tc>
          <w:tcPr>
            <w:tcW w:w="2590" w:type="dxa"/>
          </w:tcPr>
          <w:p w:rsidR="00B67763" w:rsidRDefault="00B67763" w14:paraId="670E5CFB" w14:textId="77777777" w:rsidP="00B356BE">
            <w:pPr>
              <w:contextualSpacing/>
              <w:rPr>
                <w:rFonts w:ascii="Times New Roman" w:cs="Times New Roman" w:hAnsi="Times New Roman"/>
              </w:rPr>
            </w:pPr>
          </w:p>
        </w:tc>
        <w:tc>
          <w:tcPr>
            <w:tcW w:w="2590" w:type="dxa"/>
          </w:tcPr>
          <w:p w:rsidR="00B67763" w:rsidRDefault="00B67763" w14:paraId="2D11FDB3" w14:textId="77777777" w:rsidP="00B356BE">
            <w:pPr>
              <w:contextualSpacing/>
              <w:rPr>
                <w:rFonts w:ascii="Times New Roman" w:cs="Times New Roman" w:hAnsi="Times New Roman"/>
              </w:rPr>
            </w:pPr>
          </w:p>
        </w:tc>
        <w:tc>
          <w:tcPr>
            <w:tcW w:w="2590" w:type="dxa"/>
          </w:tcPr>
          <w:p w:rsidR="00B67763" w:rsidRDefault="00B67763" w14:paraId="263E80D0" w14:textId="77777777" w:rsidP="00B356BE">
            <w:pPr>
              <w:contextualSpacing/>
              <w:rPr>
                <w:rFonts w:ascii="Times New Roman" w:cs="Times New Roman" w:hAnsi="Times New Roman"/>
              </w:rPr>
            </w:pPr>
          </w:p>
        </w:tc>
      </w:tr>
      <w:tr w14:paraId="093C3C3C" w14:textId="77777777" w:rsidR="00B67763" w:rsidTr="00B356BE">
        <w:tc>
          <w:tcPr>
            <w:tcW w:w="2590" w:type="dxa"/>
          </w:tcPr>
          <w:p w:rsidR="00B67763" w:rsidRDefault="00B67763" w14:paraId="661D2B39" w14:textId="77777777" w:rsidP="00B356BE">
            <w:pPr>
              <w:contextualSpacing/>
              <w:rPr>
                <w:rFonts w:ascii="Times New Roman" w:cs="Times New Roman" w:hAnsi="Times New Roman"/>
              </w:rPr>
            </w:pPr>
          </w:p>
        </w:tc>
        <w:tc>
          <w:tcPr>
            <w:tcW w:w="2590" w:type="dxa"/>
          </w:tcPr>
          <w:p w:rsidR="00B67763" w:rsidRDefault="00B67763" w14:paraId="081017EE" w14:textId="77777777" w:rsidP="00B356BE">
            <w:pPr>
              <w:contextualSpacing/>
              <w:rPr>
                <w:rFonts w:ascii="Times New Roman" w:cs="Times New Roman" w:hAnsi="Times New Roman"/>
              </w:rPr>
            </w:pPr>
          </w:p>
        </w:tc>
        <w:tc>
          <w:tcPr>
            <w:tcW w:w="2590" w:type="dxa"/>
          </w:tcPr>
          <w:p w:rsidR="00B67763" w:rsidRDefault="00B67763" w14:paraId="6C72C05A" w14:textId="77777777" w:rsidP="00B356BE">
            <w:pPr>
              <w:contextualSpacing/>
              <w:rPr>
                <w:rFonts w:ascii="Times New Roman" w:cs="Times New Roman" w:hAnsi="Times New Roman"/>
              </w:rPr>
            </w:pPr>
          </w:p>
        </w:tc>
        <w:tc>
          <w:tcPr>
            <w:tcW w:w="2590" w:type="dxa"/>
          </w:tcPr>
          <w:p w:rsidR="00B67763" w:rsidRDefault="00B67763" w14:paraId="094A340F" w14:textId="77777777" w:rsidP="00B356BE">
            <w:pPr>
              <w:contextualSpacing/>
              <w:rPr>
                <w:rFonts w:ascii="Times New Roman" w:cs="Times New Roman" w:hAnsi="Times New Roman"/>
              </w:rPr>
            </w:pPr>
          </w:p>
        </w:tc>
        <w:tc>
          <w:tcPr>
            <w:tcW w:w="2590" w:type="dxa"/>
          </w:tcPr>
          <w:p w:rsidR="00B67763" w:rsidRDefault="00B67763" w14:paraId="7EBBE48F" w14:textId="77777777" w:rsidP="00B356BE">
            <w:pPr>
              <w:contextualSpacing/>
              <w:rPr>
                <w:rFonts w:ascii="Times New Roman" w:cs="Times New Roman" w:hAnsi="Times New Roman"/>
              </w:rPr>
            </w:pPr>
          </w:p>
        </w:tc>
      </w:tr>
      <w:tr w14:paraId="6E015020" w14:textId="77777777" w:rsidR="00B67763" w:rsidTr="00B356BE">
        <w:tc>
          <w:tcPr>
            <w:tcW w:w="2590" w:type="dxa"/>
          </w:tcPr>
          <w:p w:rsidR="00B67763" w:rsidRDefault="00B67763" w14:paraId="7F50E1D9" w14:textId="77777777" w:rsidP="00B356BE">
            <w:pPr>
              <w:contextualSpacing/>
              <w:rPr>
                <w:rFonts w:ascii="Times New Roman" w:cs="Times New Roman" w:hAnsi="Times New Roman"/>
              </w:rPr>
            </w:pPr>
          </w:p>
        </w:tc>
        <w:tc>
          <w:tcPr>
            <w:tcW w:w="2590" w:type="dxa"/>
          </w:tcPr>
          <w:p w:rsidR="00B67763" w:rsidRDefault="00B67763" w14:paraId="5CF546AE" w14:textId="77777777" w:rsidP="00B356BE">
            <w:pPr>
              <w:contextualSpacing/>
              <w:rPr>
                <w:rFonts w:ascii="Times New Roman" w:cs="Times New Roman" w:hAnsi="Times New Roman"/>
              </w:rPr>
            </w:pPr>
          </w:p>
        </w:tc>
        <w:tc>
          <w:tcPr>
            <w:tcW w:w="2590" w:type="dxa"/>
          </w:tcPr>
          <w:p w:rsidR="00B67763" w:rsidRDefault="00B67763" w14:paraId="48A55CFF" w14:textId="77777777" w:rsidP="00B356BE">
            <w:pPr>
              <w:contextualSpacing/>
              <w:rPr>
                <w:rFonts w:ascii="Times New Roman" w:cs="Times New Roman" w:hAnsi="Times New Roman"/>
              </w:rPr>
            </w:pPr>
          </w:p>
        </w:tc>
        <w:tc>
          <w:tcPr>
            <w:tcW w:w="2590" w:type="dxa"/>
          </w:tcPr>
          <w:p w:rsidR="00B67763" w:rsidRDefault="00B67763" w14:paraId="0AED9009" w14:textId="77777777" w:rsidP="00B356BE">
            <w:pPr>
              <w:contextualSpacing/>
              <w:rPr>
                <w:rFonts w:ascii="Times New Roman" w:cs="Times New Roman" w:hAnsi="Times New Roman"/>
              </w:rPr>
            </w:pPr>
          </w:p>
        </w:tc>
        <w:tc>
          <w:tcPr>
            <w:tcW w:w="2590" w:type="dxa"/>
          </w:tcPr>
          <w:p w:rsidR="00B67763" w:rsidRDefault="00B67763" w14:paraId="56BB643D" w14:textId="77777777" w:rsidP="00B356BE">
            <w:pPr>
              <w:contextualSpacing/>
              <w:rPr>
                <w:rFonts w:ascii="Times New Roman" w:cs="Times New Roman" w:hAnsi="Times New Roman"/>
              </w:rPr>
            </w:pPr>
          </w:p>
        </w:tc>
      </w:tr>
      <w:tr w14:paraId="10A6CEB6" w14:textId="77777777" w:rsidR="00B67763" w:rsidTr="00B356BE">
        <w:tc>
          <w:tcPr>
            <w:tcW w:w="2590" w:type="dxa"/>
          </w:tcPr>
          <w:p w:rsidR="00B67763" w:rsidRDefault="00B67763" w14:paraId="182E1DE8" w14:textId="77777777" w:rsidP="00B356BE">
            <w:pPr>
              <w:contextualSpacing/>
              <w:rPr>
                <w:rFonts w:ascii="Times New Roman" w:cs="Times New Roman" w:hAnsi="Times New Roman"/>
              </w:rPr>
            </w:pPr>
          </w:p>
        </w:tc>
        <w:tc>
          <w:tcPr>
            <w:tcW w:w="2590" w:type="dxa"/>
          </w:tcPr>
          <w:p w:rsidR="00B67763" w:rsidRDefault="00B67763" w14:paraId="3C3E06FA" w14:textId="77777777" w:rsidP="00B356BE">
            <w:pPr>
              <w:contextualSpacing/>
              <w:rPr>
                <w:rFonts w:ascii="Times New Roman" w:cs="Times New Roman" w:hAnsi="Times New Roman"/>
              </w:rPr>
            </w:pPr>
          </w:p>
        </w:tc>
        <w:tc>
          <w:tcPr>
            <w:tcW w:w="2590" w:type="dxa"/>
          </w:tcPr>
          <w:p w:rsidR="00B67763" w:rsidRDefault="00B67763" w14:paraId="329E796A" w14:textId="77777777" w:rsidP="00B356BE">
            <w:pPr>
              <w:contextualSpacing/>
              <w:rPr>
                <w:rFonts w:ascii="Times New Roman" w:cs="Times New Roman" w:hAnsi="Times New Roman"/>
              </w:rPr>
            </w:pPr>
          </w:p>
        </w:tc>
        <w:tc>
          <w:tcPr>
            <w:tcW w:w="2590" w:type="dxa"/>
          </w:tcPr>
          <w:p w:rsidR="00B67763" w:rsidRDefault="00B67763" w14:paraId="04A4B420" w14:textId="77777777" w:rsidP="00B356BE">
            <w:pPr>
              <w:contextualSpacing/>
              <w:rPr>
                <w:rFonts w:ascii="Times New Roman" w:cs="Times New Roman" w:hAnsi="Times New Roman"/>
              </w:rPr>
            </w:pPr>
          </w:p>
        </w:tc>
        <w:tc>
          <w:tcPr>
            <w:tcW w:w="2590" w:type="dxa"/>
          </w:tcPr>
          <w:p w:rsidR="00B67763" w:rsidRDefault="00B67763" w14:paraId="3D9ED038" w14:textId="77777777" w:rsidP="00B356BE">
            <w:pPr>
              <w:contextualSpacing/>
              <w:rPr>
                <w:rFonts w:ascii="Times New Roman" w:cs="Times New Roman" w:hAnsi="Times New Roman"/>
              </w:rPr>
            </w:pPr>
          </w:p>
        </w:tc>
      </w:tr>
      <w:tr w14:paraId="7CBE265C" w14:textId="77777777" w:rsidR="00B67763" w:rsidTr="00B356BE">
        <w:tc>
          <w:tcPr>
            <w:tcW w:w="2590" w:type="dxa"/>
          </w:tcPr>
          <w:p w:rsidR="00B67763" w:rsidRDefault="00B67763" w14:paraId="439F9BEB" w14:textId="77777777" w:rsidP="00B356BE">
            <w:pPr>
              <w:contextualSpacing/>
              <w:rPr>
                <w:rFonts w:ascii="Times New Roman" w:cs="Times New Roman" w:hAnsi="Times New Roman"/>
              </w:rPr>
            </w:pPr>
          </w:p>
        </w:tc>
        <w:tc>
          <w:tcPr>
            <w:tcW w:w="2590" w:type="dxa"/>
          </w:tcPr>
          <w:p w:rsidR="00B67763" w:rsidRDefault="00B67763" w14:paraId="5D2D52B9" w14:textId="77777777" w:rsidP="00B356BE">
            <w:pPr>
              <w:contextualSpacing/>
              <w:rPr>
                <w:rFonts w:ascii="Times New Roman" w:cs="Times New Roman" w:hAnsi="Times New Roman"/>
              </w:rPr>
            </w:pPr>
          </w:p>
        </w:tc>
        <w:tc>
          <w:tcPr>
            <w:tcW w:w="2590" w:type="dxa"/>
          </w:tcPr>
          <w:p w:rsidR="00B67763" w:rsidRDefault="00B67763" w14:paraId="2ECB6092" w14:textId="77777777" w:rsidP="00B356BE">
            <w:pPr>
              <w:contextualSpacing/>
              <w:rPr>
                <w:rFonts w:ascii="Times New Roman" w:cs="Times New Roman" w:hAnsi="Times New Roman"/>
              </w:rPr>
            </w:pPr>
          </w:p>
        </w:tc>
        <w:tc>
          <w:tcPr>
            <w:tcW w:w="2590" w:type="dxa"/>
          </w:tcPr>
          <w:p w:rsidR="00B67763" w:rsidRDefault="00B67763" w14:paraId="4B4480F4" w14:textId="77777777" w:rsidP="00B356BE">
            <w:pPr>
              <w:contextualSpacing/>
              <w:rPr>
                <w:rFonts w:ascii="Times New Roman" w:cs="Times New Roman" w:hAnsi="Times New Roman"/>
              </w:rPr>
            </w:pPr>
          </w:p>
        </w:tc>
        <w:tc>
          <w:tcPr>
            <w:tcW w:w="2590" w:type="dxa"/>
          </w:tcPr>
          <w:p w:rsidR="00B67763" w:rsidRDefault="00B67763" w14:paraId="1E13E829" w14:textId="77777777" w:rsidP="00B356BE">
            <w:pPr>
              <w:contextualSpacing/>
              <w:rPr>
                <w:rFonts w:ascii="Times New Roman" w:cs="Times New Roman" w:hAnsi="Times New Roman"/>
              </w:rPr>
            </w:pPr>
          </w:p>
        </w:tc>
      </w:tr>
      <w:tr w14:paraId="656E6091" w14:textId="77777777" w:rsidR="00B67763" w:rsidTr="00B356BE">
        <w:tc>
          <w:tcPr>
            <w:tcW w:w="2590" w:type="dxa"/>
          </w:tcPr>
          <w:p w:rsidR="00B67763" w:rsidRDefault="00B67763" w14:paraId="5DCCFC7D" w14:textId="77777777" w:rsidP="00B356BE">
            <w:pPr>
              <w:contextualSpacing/>
              <w:rPr>
                <w:rFonts w:ascii="Times New Roman" w:cs="Times New Roman" w:hAnsi="Times New Roman"/>
              </w:rPr>
            </w:pPr>
          </w:p>
        </w:tc>
        <w:tc>
          <w:tcPr>
            <w:tcW w:w="2590" w:type="dxa"/>
          </w:tcPr>
          <w:p w:rsidR="00B67763" w:rsidRDefault="00B67763" w14:paraId="1BFF1FC1" w14:textId="77777777" w:rsidP="00B356BE">
            <w:pPr>
              <w:contextualSpacing/>
              <w:rPr>
                <w:rFonts w:ascii="Times New Roman" w:cs="Times New Roman" w:hAnsi="Times New Roman"/>
              </w:rPr>
            </w:pPr>
          </w:p>
        </w:tc>
        <w:tc>
          <w:tcPr>
            <w:tcW w:w="2590" w:type="dxa"/>
          </w:tcPr>
          <w:p w:rsidR="00B67763" w:rsidRDefault="00B67763" w14:paraId="2571E883" w14:textId="77777777" w:rsidP="00B356BE">
            <w:pPr>
              <w:contextualSpacing/>
              <w:rPr>
                <w:rFonts w:ascii="Times New Roman" w:cs="Times New Roman" w:hAnsi="Times New Roman"/>
              </w:rPr>
            </w:pPr>
          </w:p>
        </w:tc>
        <w:tc>
          <w:tcPr>
            <w:tcW w:w="2590" w:type="dxa"/>
          </w:tcPr>
          <w:p w:rsidR="00B67763" w:rsidRDefault="00B67763" w14:paraId="1DF1A250" w14:textId="77777777" w:rsidP="00B356BE">
            <w:pPr>
              <w:contextualSpacing/>
              <w:rPr>
                <w:rFonts w:ascii="Times New Roman" w:cs="Times New Roman" w:hAnsi="Times New Roman"/>
              </w:rPr>
            </w:pPr>
          </w:p>
        </w:tc>
        <w:tc>
          <w:tcPr>
            <w:tcW w:w="2590" w:type="dxa"/>
          </w:tcPr>
          <w:p w:rsidR="00B67763" w:rsidRDefault="00B67763" w14:paraId="59EC9DCB" w14:textId="77777777" w:rsidP="00B356BE">
            <w:pPr>
              <w:contextualSpacing/>
              <w:rPr>
                <w:rFonts w:ascii="Times New Roman" w:cs="Times New Roman" w:hAnsi="Times New Roman"/>
              </w:rPr>
            </w:pPr>
          </w:p>
        </w:tc>
      </w:tr>
      <w:tr w14:paraId="6B5C2D2C" w14:textId="77777777" w:rsidR="00B67763" w:rsidTr="00B356BE">
        <w:tc>
          <w:tcPr>
            <w:tcW w:w="2590" w:type="dxa"/>
          </w:tcPr>
          <w:p w:rsidR="00B67763" w:rsidRDefault="00B67763" w14:paraId="72D4B9F6" w14:textId="77777777" w:rsidP="00B356BE">
            <w:pPr>
              <w:contextualSpacing/>
              <w:rPr>
                <w:rFonts w:ascii="Times New Roman" w:cs="Times New Roman" w:hAnsi="Times New Roman"/>
              </w:rPr>
            </w:pPr>
          </w:p>
        </w:tc>
        <w:tc>
          <w:tcPr>
            <w:tcW w:w="2590" w:type="dxa"/>
          </w:tcPr>
          <w:p w:rsidR="00B67763" w:rsidRDefault="00B67763" w14:paraId="65EF0741" w14:textId="77777777" w:rsidP="00B356BE">
            <w:pPr>
              <w:contextualSpacing/>
              <w:rPr>
                <w:rFonts w:ascii="Times New Roman" w:cs="Times New Roman" w:hAnsi="Times New Roman"/>
              </w:rPr>
            </w:pPr>
          </w:p>
        </w:tc>
        <w:tc>
          <w:tcPr>
            <w:tcW w:w="2590" w:type="dxa"/>
          </w:tcPr>
          <w:p w:rsidR="00B67763" w:rsidRDefault="00B67763" w14:paraId="1DF6303E" w14:textId="77777777" w:rsidP="00B356BE">
            <w:pPr>
              <w:contextualSpacing/>
              <w:rPr>
                <w:rFonts w:ascii="Times New Roman" w:cs="Times New Roman" w:hAnsi="Times New Roman"/>
              </w:rPr>
            </w:pPr>
          </w:p>
        </w:tc>
        <w:tc>
          <w:tcPr>
            <w:tcW w:w="2590" w:type="dxa"/>
          </w:tcPr>
          <w:p w:rsidR="00B67763" w:rsidRDefault="00B67763" w14:paraId="08A57605" w14:textId="77777777" w:rsidP="00B356BE">
            <w:pPr>
              <w:contextualSpacing/>
              <w:rPr>
                <w:rFonts w:ascii="Times New Roman" w:cs="Times New Roman" w:hAnsi="Times New Roman"/>
              </w:rPr>
            </w:pPr>
          </w:p>
        </w:tc>
        <w:tc>
          <w:tcPr>
            <w:tcW w:w="2590" w:type="dxa"/>
          </w:tcPr>
          <w:p w:rsidR="00B67763" w:rsidRDefault="00B67763" w14:paraId="4EAD59D5" w14:textId="77777777" w:rsidP="00B356BE">
            <w:pPr>
              <w:contextualSpacing/>
              <w:rPr>
                <w:rFonts w:ascii="Times New Roman" w:cs="Times New Roman" w:hAnsi="Times New Roman"/>
              </w:rPr>
            </w:pPr>
          </w:p>
        </w:tc>
      </w:tr>
      <w:tr w14:paraId="147E8690" w14:textId="77777777" w:rsidR="00B67763" w:rsidTr="00B356BE">
        <w:tc>
          <w:tcPr>
            <w:tcW w:w="2590" w:type="dxa"/>
          </w:tcPr>
          <w:p w:rsidR="00B67763" w:rsidRDefault="00B67763" w14:paraId="6659D629" w14:textId="77777777" w:rsidP="00B356BE">
            <w:pPr>
              <w:contextualSpacing/>
              <w:rPr>
                <w:rFonts w:ascii="Times New Roman" w:cs="Times New Roman" w:hAnsi="Times New Roman"/>
              </w:rPr>
            </w:pPr>
          </w:p>
        </w:tc>
        <w:tc>
          <w:tcPr>
            <w:tcW w:w="2590" w:type="dxa"/>
          </w:tcPr>
          <w:p w:rsidR="00B67763" w:rsidRDefault="00B67763" w14:paraId="1F79C487" w14:textId="77777777" w:rsidP="00B356BE">
            <w:pPr>
              <w:contextualSpacing/>
              <w:rPr>
                <w:rFonts w:ascii="Times New Roman" w:cs="Times New Roman" w:hAnsi="Times New Roman"/>
              </w:rPr>
            </w:pPr>
          </w:p>
        </w:tc>
        <w:tc>
          <w:tcPr>
            <w:tcW w:w="2590" w:type="dxa"/>
          </w:tcPr>
          <w:p w:rsidR="00B67763" w:rsidRDefault="00B67763" w14:paraId="1D753C85" w14:textId="77777777" w:rsidP="00B356BE">
            <w:pPr>
              <w:contextualSpacing/>
              <w:rPr>
                <w:rFonts w:ascii="Times New Roman" w:cs="Times New Roman" w:hAnsi="Times New Roman"/>
              </w:rPr>
            </w:pPr>
          </w:p>
        </w:tc>
        <w:tc>
          <w:tcPr>
            <w:tcW w:w="2590" w:type="dxa"/>
          </w:tcPr>
          <w:p w:rsidR="00B67763" w:rsidRDefault="00B67763" w14:paraId="359F8D1D" w14:textId="77777777" w:rsidP="00B356BE">
            <w:pPr>
              <w:contextualSpacing/>
              <w:rPr>
                <w:rFonts w:ascii="Times New Roman" w:cs="Times New Roman" w:hAnsi="Times New Roman"/>
              </w:rPr>
            </w:pPr>
          </w:p>
        </w:tc>
        <w:tc>
          <w:tcPr>
            <w:tcW w:w="2590" w:type="dxa"/>
          </w:tcPr>
          <w:p w:rsidR="00B67763" w:rsidRDefault="00B67763" w14:paraId="44F5605C" w14:textId="77777777" w:rsidP="00B356BE">
            <w:pPr>
              <w:contextualSpacing/>
              <w:rPr>
                <w:rFonts w:ascii="Times New Roman" w:cs="Times New Roman" w:hAnsi="Times New Roman"/>
              </w:rPr>
            </w:pPr>
          </w:p>
        </w:tc>
      </w:tr>
      <w:tr w14:paraId="664F14E3" w14:textId="77777777" w:rsidR="00B67763" w:rsidTr="00B356BE">
        <w:tc>
          <w:tcPr>
            <w:tcW w:w="2590" w:type="dxa"/>
          </w:tcPr>
          <w:p w:rsidR="00B67763" w:rsidRDefault="00B67763" w14:paraId="34373075" w14:textId="77777777" w:rsidP="00B356BE">
            <w:pPr>
              <w:contextualSpacing/>
              <w:rPr>
                <w:rFonts w:ascii="Times New Roman" w:cs="Times New Roman" w:hAnsi="Times New Roman"/>
              </w:rPr>
            </w:pPr>
          </w:p>
        </w:tc>
        <w:tc>
          <w:tcPr>
            <w:tcW w:w="2590" w:type="dxa"/>
          </w:tcPr>
          <w:p w:rsidR="00B67763" w:rsidRDefault="00B67763" w14:paraId="444AC18F" w14:textId="77777777" w:rsidP="00B356BE">
            <w:pPr>
              <w:contextualSpacing/>
              <w:rPr>
                <w:rFonts w:ascii="Times New Roman" w:cs="Times New Roman" w:hAnsi="Times New Roman"/>
              </w:rPr>
            </w:pPr>
          </w:p>
        </w:tc>
        <w:tc>
          <w:tcPr>
            <w:tcW w:w="2590" w:type="dxa"/>
          </w:tcPr>
          <w:p w:rsidR="00B67763" w:rsidRDefault="00B67763" w14:paraId="02F0689D" w14:textId="77777777" w:rsidP="00B356BE">
            <w:pPr>
              <w:contextualSpacing/>
              <w:rPr>
                <w:rFonts w:ascii="Times New Roman" w:cs="Times New Roman" w:hAnsi="Times New Roman"/>
              </w:rPr>
            </w:pPr>
          </w:p>
        </w:tc>
        <w:tc>
          <w:tcPr>
            <w:tcW w:w="2590" w:type="dxa"/>
          </w:tcPr>
          <w:p w:rsidR="00B67763" w:rsidRDefault="00B67763" w14:paraId="5BEA0475" w14:textId="77777777" w:rsidP="00B356BE">
            <w:pPr>
              <w:contextualSpacing/>
              <w:rPr>
                <w:rFonts w:ascii="Times New Roman" w:cs="Times New Roman" w:hAnsi="Times New Roman"/>
              </w:rPr>
            </w:pPr>
          </w:p>
        </w:tc>
        <w:tc>
          <w:tcPr>
            <w:tcW w:w="2590" w:type="dxa"/>
          </w:tcPr>
          <w:p w:rsidR="00B67763" w:rsidRDefault="00B67763" w14:paraId="3BB9E9E7" w14:textId="77777777" w:rsidP="00B356BE">
            <w:pPr>
              <w:contextualSpacing/>
              <w:rPr>
                <w:rFonts w:ascii="Times New Roman" w:cs="Times New Roman" w:hAnsi="Times New Roman"/>
              </w:rPr>
            </w:pPr>
          </w:p>
        </w:tc>
      </w:tr>
      <w:tr w14:paraId="6E100678" w14:textId="77777777" w:rsidR="00B67763" w:rsidTr="00B356BE">
        <w:tc>
          <w:tcPr>
            <w:tcW w:w="2590" w:type="dxa"/>
          </w:tcPr>
          <w:p w:rsidR="00B67763" w:rsidRDefault="00B67763" w14:paraId="3CA2A368" w14:textId="77777777" w:rsidP="00B356BE">
            <w:pPr>
              <w:contextualSpacing/>
              <w:rPr>
                <w:rFonts w:ascii="Times New Roman" w:cs="Times New Roman" w:hAnsi="Times New Roman"/>
              </w:rPr>
            </w:pPr>
          </w:p>
        </w:tc>
        <w:tc>
          <w:tcPr>
            <w:tcW w:w="2590" w:type="dxa"/>
          </w:tcPr>
          <w:p w:rsidR="00B67763" w:rsidRDefault="00B67763" w14:paraId="4663A8A5" w14:textId="77777777" w:rsidP="00B356BE">
            <w:pPr>
              <w:contextualSpacing/>
              <w:rPr>
                <w:rFonts w:ascii="Times New Roman" w:cs="Times New Roman" w:hAnsi="Times New Roman"/>
              </w:rPr>
            </w:pPr>
          </w:p>
        </w:tc>
        <w:tc>
          <w:tcPr>
            <w:tcW w:w="2590" w:type="dxa"/>
          </w:tcPr>
          <w:p w:rsidR="00B67763" w:rsidRDefault="00B67763" w14:paraId="78498FF0" w14:textId="77777777" w:rsidP="00B356BE">
            <w:pPr>
              <w:contextualSpacing/>
              <w:rPr>
                <w:rFonts w:ascii="Times New Roman" w:cs="Times New Roman" w:hAnsi="Times New Roman"/>
              </w:rPr>
            </w:pPr>
          </w:p>
        </w:tc>
        <w:tc>
          <w:tcPr>
            <w:tcW w:w="2590" w:type="dxa"/>
          </w:tcPr>
          <w:p w:rsidR="00B67763" w:rsidRDefault="00B67763" w14:paraId="3923EDC3" w14:textId="77777777" w:rsidP="00B356BE">
            <w:pPr>
              <w:contextualSpacing/>
              <w:rPr>
                <w:rFonts w:ascii="Times New Roman" w:cs="Times New Roman" w:hAnsi="Times New Roman"/>
              </w:rPr>
            </w:pPr>
          </w:p>
        </w:tc>
        <w:tc>
          <w:tcPr>
            <w:tcW w:w="2590" w:type="dxa"/>
          </w:tcPr>
          <w:p w:rsidR="00B67763" w:rsidRDefault="00B67763" w14:paraId="32652A2E" w14:textId="77777777" w:rsidP="00B356BE">
            <w:pPr>
              <w:contextualSpacing/>
              <w:rPr>
                <w:rFonts w:ascii="Times New Roman" w:cs="Times New Roman" w:hAnsi="Times New Roman"/>
              </w:rPr>
            </w:pPr>
          </w:p>
        </w:tc>
      </w:tr>
      <w:tr w14:paraId="5B763357" w14:textId="77777777" w:rsidR="00B67763" w:rsidTr="00B356BE">
        <w:tc>
          <w:tcPr>
            <w:tcW w:w="2590" w:type="dxa"/>
          </w:tcPr>
          <w:p w:rsidR="00B67763" w:rsidRDefault="00B67763" w14:paraId="166B19DE" w14:textId="77777777" w:rsidP="00B356BE">
            <w:pPr>
              <w:contextualSpacing/>
              <w:rPr>
                <w:rFonts w:ascii="Times New Roman" w:cs="Times New Roman" w:hAnsi="Times New Roman"/>
              </w:rPr>
            </w:pPr>
          </w:p>
        </w:tc>
        <w:tc>
          <w:tcPr>
            <w:tcW w:w="2590" w:type="dxa"/>
          </w:tcPr>
          <w:p w:rsidR="00B67763" w:rsidRDefault="00B67763" w14:paraId="25CC131F" w14:textId="77777777" w:rsidP="00B356BE">
            <w:pPr>
              <w:contextualSpacing/>
              <w:rPr>
                <w:rFonts w:ascii="Times New Roman" w:cs="Times New Roman" w:hAnsi="Times New Roman"/>
              </w:rPr>
            </w:pPr>
          </w:p>
        </w:tc>
        <w:tc>
          <w:tcPr>
            <w:tcW w:w="2590" w:type="dxa"/>
          </w:tcPr>
          <w:p w:rsidR="00B67763" w:rsidRDefault="00B67763" w14:paraId="21064BF4" w14:textId="77777777" w:rsidP="00B356BE">
            <w:pPr>
              <w:contextualSpacing/>
              <w:rPr>
                <w:rFonts w:ascii="Times New Roman" w:cs="Times New Roman" w:hAnsi="Times New Roman"/>
              </w:rPr>
            </w:pPr>
          </w:p>
        </w:tc>
        <w:tc>
          <w:tcPr>
            <w:tcW w:w="2590" w:type="dxa"/>
          </w:tcPr>
          <w:p w:rsidR="00B67763" w:rsidRDefault="00B67763" w14:paraId="099C9241" w14:textId="77777777" w:rsidP="00B356BE">
            <w:pPr>
              <w:contextualSpacing/>
              <w:rPr>
                <w:rFonts w:ascii="Times New Roman" w:cs="Times New Roman" w:hAnsi="Times New Roman"/>
              </w:rPr>
            </w:pPr>
          </w:p>
        </w:tc>
        <w:tc>
          <w:tcPr>
            <w:tcW w:w="2590" w:type="dxa"/>
          </w:tcPr>
          <w:p w:rsidR="00B67763" w:rsidRDefault="00B67763" w14:paraId="56A38D72" w14:textId="77777777" w:rsidP="00B356BE">
            <w:pPr>
              <w:contextualSpacing/>
              <w:rPr>
                <w:rFonts w:ascii="Times New Roman" w:cs="Times New Roman" w:hAnsi="Times New Roman"/>
              </w:rPr>
            </w:pPr>
          </w:p>
        </w:tc>
      </w:tr>
      <w:tr w14:paraId="44BC50A9" w14:textId="77777777" w:rsidR="00B67763" w:rsidTr="00B356BE">
        <w:tc>
          <w:tcPr>
            <w:tcW w:w="2590" w:type="dxa"/>
          </w:tcPr>
          <w:p w:rsidR="00B67763" w:rsidRDefault="00B67763" w14:paraId="78D5DD99" w14:textId="77777777" w:rsidP="00B356BE">
            <w:pPr>
              <w:contextualSpacing/>
              <w:rPr>
                <w:rFonts w:ascii="Times New Roman" w:cs="Times New Roman" w:hAnsi="Times New Roman"/>
              </w:rPr>
            </w:pPr>
          </w:p>
        </w:tc>
        <w:tc>
          <w:tcPr>
            <w:tcW w:w="2590" w:type="dxa"/>
          </w:tcPr>
          <w:p w:rsidR="00B67763" w:rsidRDefault="00B67763" w14:paraId="3FA34219" w14:textId="77777777" w:rsidP="00B356BE">
            <w:pPr>
              <w:contextualSpacing/>
              <w:rPr>
                <w:rFonts w:ascii="Times New Roman" w:cs="Times New Roman" w:hAnsi="Times New Roman"/>
              </w:rPr>
            </w:pPr>
          </w:p>
        </w:tc>
        <w:tc>
          <w:tcPr>
            <w:tcW w:w="2590" w:type="dxa"/>
          </w:tcPr>
          <w:p w:rsidR="00B67763" w:rsidRDefault="00B67763" w14:paraId="752B9B4F" w14:textId="77777777" w:rsidP="00B356BE">
            <w:pPr>
              <w:contextualSpacing/>
              <w:rPr>
                <w:rFonts w:ascii="Times New Roman" w:cs="Times New Roman" w:hAnsi="Times New Roman"/>
              </w:rPr>
            </w:pPr>
          </w:p>
        </w:tc>
        <w:tc>
          <w:tcPr>
            <w:tcW w:w="2590" w:type="dxa"/>
          </w:tcPr>
          <w:p w:rsidR="00B67763" w:rsidRDefault="00B67763" w14:paraId="24F22AEC" w14:textId="77777777" w:rsidP="00B356BE">
            <w:pPr>
              <w:contextualSpacing/>
              <w:rPr>
                <w:rFonts w:ascii="Times New Roman" w:cs="Times New Roman" w:hAnsi="Times New Roman"/>
              </w:rPr>
            </w:pPr>
          </w:p>
        </w:tc>
        <w:tc>
          <w:tcPr>
            <w:tcW w:w="2590" w:type="dxa"/>
          </w:tcPr>
          <w:p w:rsidR="00B67763" w:rsidRDefault="00B67763" w14:paraId="79657812" w14:textId="77777777" w:rsidP="00B356BE">
            <w:pPr>
              <w:contextualSpacing/>
              <w:rPr>
                <w:rFonts w:ascii="Times New Roman" w:cs="Times New Roman" w:hAnsi="Times New Roman"/>
              </w:rPr>
            </w:pPr>
          </w:p>
        </w:tc>
      </w:tr>
    </w:tbl>
    <w:p w:rsidR="009437D0" w:rsidRDefault="009437D0" w14:paraId="3F4C049D" w14:textId="77777777" w:rsidP="00F1730E">
      <w:pPr>
        <w:contextualSpacing/>
        <w:rPr>
          <w:rFonts w:ascii="Times New Roman" w:cs="Times New Roman" w:hAnsi="Times New Roman"/>
        </w:rPr>
      </w:pPr>
    </w:p>
    <w:p w:rsidR="00CF2F49" w:rsidRDefault="00CF2F49" w14:paraId="3F8BF98D" w14:textId="77777777" w:rsidP="00F1730E">
      <w:pPr>
        <w:contextualSpacing/>
        <w:rPr>
          <w:rFonts w:ascii="Times New Roman" w:cs="Times New Roman" w:hAnsi="Times New Roman"/>
        </w:rPr>
      </w:pPr>
    </w:p>
    <w:p w:rsidR="00CF2F49" w:rsidRDefault="00CF2F49" w14:paraId="77F160FF" w14:textId="77777777" w:rsidP="00F1730E">
      <w:pPr>
        <w:contextualSpacing/>
        <w:rPr>
          <w:rFonts w:ascii="Times New Roman" w:cs="Times New Roman" w:hAnsi="Times New Roman"/>
        </w:rPr>
      </w:pPr>
    </w:p>
    <w:p w:rsidR="00CF2F49" w:rsidRDefault="00CF2F49" w14:paraId="0223217C" w14:textId="77777777" w:rsidP="00F1730E">
      <w:pPr>
        <w:contextualSpacing/>
        <w:rPr>
          <w:rFonts w:ascii="Times New Roman" w:cs="Times New Roman" w:hAnsi="Times New Roman"/>
        </w:rPr>
      </w:pPr>
    </w:p>
    <w:p w:rsidR="00CF2F49" w:rsidRDefault="00CF2F49" w14:paraId="18C8357E" w14:textId="77777777" w:rsidP="00F1730E">
      <w:pPr>
        <w:contextualSpacing/>
        <w:rPr>
          <w:rFonts w:ascii="Times New Roman" w:cs="Times New Roman" w:hAnsi="Times New Roman"/>
        </w:rPr>
      </w:pPr>
    </w:p>
    <w:p w:rsidR="00CF2F49" w:rsidRDefault="00CF2F49" w14:paraId="53B8D307" w14:textId="77777777" w:rsidP="00F1730E">
      <w:pPr>
        <w:contextualSpacing/>
        <w:rPr>
          <w:rFonts w:ascii="Times New Roman" w:cs="Times New Roman" w:hAnsi="Times New Roman"/>
        </w:rPr>
      </w:pPr>
    </w:p>
    <w:p w:rsidR="00CF2F49" w:rsidRDefault="00CF2F49" w14:paraId="3A1BCDB7" w14:textId="77777777" w:rsidP="00F1730E">
      <w:pPr>
        <w:contextualSpacing/>
        <w:sectPr w:rsidR="00CF2F49" w:rsidSect="00CF2F49">
          <w:docGrid w:linePitch="360"/>
          <w:pgSz w:w="15840" w:h="12240" w:orient="landscape"/>
          <w:pgMar w:left="1440" w:right="1440" w:top="1440" w:bottom="1440" w:header="720" w:footer="720" w:gutter="0"/>
          <w:cols w:space="720"/>
        </w:sectPr>
        <w:rPr>
          <w:rFonts w:ascii="Times New Roman" w:cs="Times New Roman" w:hAnsi="Times New Roman"/>
        </w:rPr>
      </w:pPr>
    </w:p>
    <w:p w:rsidR="009D0CFB" w:rsidRDefault="0082378D" w14:paraId="2A04B1F6" w14:textId="15C96D68" w:rsidP="00A307AB" w:rsidRPr="0082378D">
      <w:pPr>
        <w:outlineLvl w:val="0"/>
        <w:jc w:val="center"/>
        <w:contextualSpacing/>
        <w:rPr>
          <w:b/>
          <w:rFonts w:ascii="Times New Roman" w:cs="Times New Roman" w:hAnsi="Times New Roman"/>
        </w:rPr>
      </w:pPr>
      <w:r w:rsidRPr="0082378D">
        <w:rPr>
          <w:b/>
          <w:rFonts w:ascii="Times New Roman" w:cs="Times New Roman" w:hAnsi="Times New Roman"/>
        </w:rPr>
        <w:t>Rubric</w:t>
        <w:lastRenderedPageBreak/>
      </w:r>
    </w:p>
    <w:p w:rsidR="004A52FF" w:rsidRDefault="004A52FF" w14:paraId="26B76104" w14:textId="77777777" w:rsidRPr="004A52FF">
      <w:pPr>
        <w:contextualSpacing/>
        <w:rPr>
          <w:rFonts w:ascii="Times New Roman" w:cs="Times New Roman" w:hAnsi="Times New Roman"/>
        </w:rPr>
      </w:pPr>
    </w:p>
    <w:tbl>
      <w:tblPr>
        <w:tblW w:w="14850" w:type="dxa"/>
        <w:tblInd w:w="-905" w:type="dxa"/>
        <w:tblStyle w:val="TableGrid"/>
        <w:tblLook w:val="4A0"/>
      </w:tblPr>
      <w:tblGrid>
        <w:gridCol w:w="3731"/>
        <w:gridCol w:w="2842"/>
        <w:gridCol w:w="2842"/>
        <w:gridCol w:w="2842"/>
        <w:gridCol w:w="2593"/>
      </w:tblGrid>
      <w:tr w14:paraId="2483A8D0" w14:textId="77777777" w:rsidR="00575DB8" w:rsidRPr="00251606" w:rsidTr="00FE18EC">
        <w:tc>
          <w:tcPr>
            <w:shd w:fill="FF0000" w:color="auto" w:val="clear"/>
            <w:tcW w:w="3731" w:type="dxa"/>
          </w:tcPr>
          <w:p w:rsidR="00575DB8" w:rsidRDefault="00575DB8" w14:paraId="25B9C771" w14:textId="77777777" w:rsidP="00EF2E90" w:rsidRPr="00251606">
            <w:pPr>
              <w:pStyle w:val="BodyText"/>
              <w:ind w:left="0"/>
              <w:ind w:right="658"/>
              <w:ind w:firstLine="0"/>
              <w:spacing w:before="11" w:line="255" w:lineRule="auto"/>
              <w:tabs>
                <w:tab w:val="left" w:pos="0"/>
              </w:tabs>
              <w:rPr>
                <w:b/>
                <w:rFonts w:cs="Times New Roman"/>
                <w:sz w:val="22"/>
                <w:szCs w:val="22"/>
              </w:rPr>
            </w:pPr>
            <w:r w:rsidRPr="00251606">
              <w:rPr>
                <w:b/>
                <w:rFonts w:cs="Times New Roman"/>
                <w:sz w:val="22"/>
                <w:szCs w:val="22"/>
              </w:rPr>
              <w:t>Criteria</w:t>
            </w:r>
          </w:p>
        </w:tc>
        <w:tc>
          <w:tcPr>
            <w:shd w:fill="FF0000" w:color="auto" w:val="clear"/>
            <w:tcW w:w="2842" w:type="dxa"/>
          </w:tcPr>
          <w:p w:rsidR="00575DB8" w:rsidRDefault="00FC04B7" w14:paraId="7FAA1D76" w14:textId="77777777" w:rsidP="00EF2E90">
            <w:pPr>
              <w:pStyle w:val="BodyText"/>
              <w:ind w:left="0"/>
              <w:ind w:right="-105"/>
              <w:ind w:firstLine="0"/>
              <w:spacing w:before="11" w:line="255" w:lineRule="auto"/>
              <w:tabs>
                <w:tab w:val="left" w:pos="0"/>
              </w:tabs>
              <w:rPr>
                <w:b/>
                <w:rFonts w:cs="Times New Roman"/>
                <w:sz w:val="22"/>
                <w:szCs w:val="22"/>
              </w:rPr>
            </w:pPr>
            <w:r>
              <w:rPr>
                <w:b/>
                <w:rFonts w:cs="Times New Roman"/>
                <w:sz w:val="22"/>
                <w:szCs w:val="22"/>
              </w:rPr>
              <w:t>Highly</w:t>
            </w:r>
            <w:r w:rsidR="00575DB8" w:rsidRPr="00251606">
              <w:rPr>
                <w:b/>
                <w:rFonts w:cs="Times New Roman"/>
                <w:sz w:val="22"/>
                <w:szCs w:val="22"/>
              </w:rPr>
              <w:t xml:space="preserve"> Developed </w:t>
            </w:r>
          </w:p>
          <w:p w:rsidR="003E78E7" w:rsidRDefault="003E78E7" w14:paraId="63250953" w14:textId="57B1CF80" w:rsidP="00EF2E90" w:rsidRPr="00251606">
            <w:pPr>
              <w:pStyle w:val="BodyText"/>
              <w:ind w:left="0"/>
              <w:ind w:right="-105"/>
              <w:ind w:firstLine="0"/>
              <w:spacing w:before="11" w:line="255" w:lineRule="auto"/>
              <w:tabs>
                <w:tab w:val="left" w:pos="0"/>
              </w:tabs>
              <w:rPr>
                <w:b/>
                <w:rFonts w:cs="Times New Roman"/>
                <w:sz w:val="22"/>
                <w:szCs w:val="22"/>
              </w:rPr>
            </w:pPr>
            <w:r>
              <w:rPr>
                <w:b/>
                <w:rFonts w:cs="Times New Roman"/>
                <w:sz w:val="22"/>
                <w:szCs w:val="22"/>
              </w:rPr>
              <w:t>25 points</w:t>
            </w:r>
          </w:p>
        </w:tc>
        <w:tc>
          <w:tcPr>
            <w:shd w:fill="FF0000" w:color="auto" w:val="clear"/>
            <w:tcW w:w="2842" w:type="dxa"/>
          </w:tcPr>
          <w:p w:rsidR="00575DB8" w:rsidRDefault="00FC04B7" w14:paraId="3C394482" w14:textId="77777777" w:rsidP="00EF2E90">
            <w:pPr>
              <w:pStyle w:val="BodyText"/>
              <w:ind w:left="0"/>
              <w:ind w:right="-105"/>
              <w:ind w:firstLine="0"/>
              <w:spacing w:before="11" w:line="255" w:lineRule="auto"/>
              <w:tabs>
                <w:tab w:val="left" w:pos="0"/>
              </w:tabs>
              <w:rPr>
                <w:b/>
                <w:rFonts w:cs="Times New Roman"/>
                <w:sz w:val="22"/>
                <w:szCs w:val="22"/>
              </w:rPr>
            </w:pPr>
            <w:r>
              <w:rPr>
                <w:b/>
                <w:rFonts w:cs="Times New Roman"/>
                <w:sz w:val="22"/>
                <w:szCs w:val="22"/>
              </w:rPr>
              <w:t xml:space="preserve">Well </w:t>
            </w:r>
            <w:r w:rsidR="00575DB8" w:rsidRPr="00251606">
              <w:rPr>
                <w:b/>
                <w:rFonts w:cs="Times New Roman"/>
                <w:sz w:val="22"/>
                <w:szCs w:val="22"/>
              </w:rPr>
              <w:t>Developed</w:t>
            </w:r>
          </w:p>
          <w:p w:rsidR="003E78E7" w:rsidRDefault="003E78E7" w14:paraId="1EE395BD" w14:textId="66CBB79F" w:rsidP="00EF2E90" w:rsidRPr="00251606">
            <w:pPr>
              <w:pStyle w:val="BodyText"/>
              <w:ind w:left="0"/>
              <w:ind w:right="-105"/>
              <w:ind w:firstLine="0"/>
              <w:spacing w:before="11" w:line="255" w:lineRule="auto"/>
              <w:tabs>
                <w:tab w:val="left" w:pos="0"/>
              </w:tabs>
              <w:rPr>
                <w:b/>
                <w:rFonts w:cs="Times New Roman"/>
                <w:sz w:val="22"/>
                <w:szCs w:val="22"/>
              </w:rPr>
            </w:pPr>
            <w:r>
              <w:rPr>
                <w:b/>
                <w:rFonts w:cs="Times New Roman"/>
                <w:sz w:val="22"/>
                <w:szCs w:val="22"/>
              </w:rPr>
              <w:t>22-24 points</w:t>
            </w:r>
          </w:p>
        </w:tc>
        <w:tc>
          <w:tcPr>
            <w:shd w:fill="FF0000" w:color="auto" w:val="clear"/>
            <w:tcW w:w="2842" w:type="dxa"/>
          </w:tcPr>
          <w:p w:rsidR="00575DB8" w:rsidRDefault="003F090D" w14:paraId="7C0606D0" w14:textId="77777777" w:rsidP="00EF2E90">
            <w:pPr>
              <w:pStyle w:val="BodyText"/>
              <w:ind w:left="0"/>
              <w:ind w:right="-104"/>
              <w:ind w:firstLine="0"/>
              <w:spacing w:before="11" w:line="255" w:lineRule="auto"/>
              <w:tabs>
                <w:tab w:val="left" w:pos="0"/>
              </w:tabs>
              <w:rPr>
                <w:b/>
                <w:rFonts w:cs="Times New Roman"/>
                <w:sz w:val="22"/>
                <w:szCs w:val="22"/>
              </w:rPr>
            </w:pPr>
            <w:r>
              <w:rPr>
                <w:b/>
                <w:rFonts w:cs="Times New Roman"/>
                <w:sz w:val="22"/>
                <w:szCs w:val="22"/>
              </w:rPr>
              <w:t>In Development</w:t>
            </w:r>
            <w:r w:rsidR="00575DB8" w:rsidRPr="00251606">
              <w:rPr>
                <w:b/>
                <w:rFonts w:cs="Times New Roman"/>
                <w:sz w:val="22"/>
                <w:szCs w:val="22"/>
              </w:rPr>
              <w:t xml:space="preserve"> </w:t>
            </w:r>
          </w:p>
          <w:p w:rsidR="003E78E7" w:rsidRDefault="003E78E7" w14:paraId="1BF42C4F" w14:textId="30504E4A" w:rsidP="00EF2E90" w:rsidRPr="00251606">
            <w:pPr>
              <w:pStyle w:val="BodyText"/>
              <w:ind w:left="0"/>
              <w:ind w:right="-104"/>
              <w:ind w:firstLine="0"/>
              <w:spacing w:before="11" w:line="255" w:lineRule="auto"/>
              <w:tabs>
                <w:tab w:val="left" w:pos="0"/>
              </w:tabs>
              <w:rPr>
                <w:b/>
                <w:rFonts w:cs="Times New Roman"/>
                <w:sz w:val="22"/>
                <w:szCs w:val="22"/>
              </w:rPr>
            </w:pPr>
            <w:r>
              <w:rPr>
                <w:b/>
                <w:rFonts w:cs="Times New Roman"/>
                <w:sz w:val="22"/>
                <w:szCs w:val="22"/>
              </w:rPr>
              <w:t>19-21</w:t>
            </w:r>
          </w:p>
        </w:tc>
        <w:tc>
          <w:tcPr>
            <w:shd w:fill="FF0000" w:color="auto" w:val="clear"/>
            <w:tcW w:w="2593" w:type="dxa"/>
          </w:tcPr>
          <w:p w:rsidR="00575DB8" w:rsidRDefault="003F090D" w14:paraId="0E4066BB" w14:textId="77777777" w:rsidP="00EF2E90">
            <w:pPr>
              <w:pStyle w:val="BodyText"/>
              <w:ind w:left="0"/>
              <w:ind w:right="-104"/>
              <w:ind w:firstLine="0"/>
              <w:spacing w:before="11" w:line="255" w:lineRule="auto"/>
              <w:tabs>
                <w:tab w:val="left" w:pos="0"/>
              </w:tabs>
              <w:rPr>
                <w:b/>
                <w:rFonts w:cs="Times New Roman"/>
                <w:sz w:val="22"/>
                <w:szCs w:val="22"/>
              </w:rPr>
            </w:pPr>
            <w:r>
              <w:rPr>
                <w:b/>
                <w:rFonts w:cs="Times New Roman"/>
                <w:sz w:val="22"/>
                <w:szCs w:val="22"/>
              </w:rPr>
              <w:t xml:space="preserve">Needs </w:t>
            </w:r>
            <w:r w:rsidR="00575DB8" w:rsidRPr="00251606">
              <w:rPr>
                <w:b/>
                <w:rFonts w:cs="Times New Roman"/>
                <w:sz w:val="22"/>
                <w:szCs w:val="22"/>
              </w:rPr>
              <w:t>develop</w:t>
            </w:r>
            <w:r>
              <w:rPr>
                <w:b/>
                <w:rFonts w:cs="Times New Roman"/>
                <w:sz w:val="22"/>
                <w:szCs w:val="22"/>
              </w:rPr>
              <w:t>ment</w:t>
            </w:r>
          </w:p>
          <w:p w:rsidR="003E78E7" w:rsidRDefault="003E78E7" w14:paraId="01549278" w14:textId="13D84C92" w:rsidP="00EF2E90" w:rsidRPr="00251606">
            <w:pPr>
              <w:pStyle w:val="BodyText"/>
              <w:ind w:left="0"/>
              <w:ind w:right="-104"/>
              <w:ind w:firstLine="0"/>
              <w:spacing w:before="11" w:line="255" w:lineRule="auto"/>
              <w:tabs>
                <w:tab w:val="left" w:pos="0"/>
              </w:tabs>
              <w:rPr>
                <w:b/>
                <w:rFonts w:cs="Times New Roman"/>
                <w:sz w:val="22"/>
                <w:szCs w:val="22"/>
              </w:rPr>
            </w:pPr>
            <w:r>
              <w:rPr>
                <w:b/>
                <w:rFonts w:cs="Times New Roman"/>
                <w:sz w:val="22"/>
                <w:szCs w:val="22"/>
              </w:rPr>
              <w:t>0-18</w:t>
            </w:r>
          </w:p>
        </w:tc>
      </w:tr>
      <w:tr w14:paraId="20D0BE57" w14:textId="77777777" w:rsidR="00D616D8" w:rsidRPr="00251606" w:rsidTr="00C45A33">
        <w:trPr>
          <w:trHeight w:val="1061"/>
        </w:trPr>
        <w:tc>
          <w:tcPr>
            <w:shd w:fill="9CC2E5" w:color="auto" w:themeFill="accent1" w:themeFillTint="99" w:val="clear"/>
            <w:tcW w:w="3731" w:type="dxa"/>
          </w:tcPr>
          <w:p w:rsidR="00D616D8" w:rsidRDefault="00FE18EC" w14:paraId="2504E71A" w14:textId="1780B09A" w:rsidP="00FE18EC" w:rsidRPr="00FE18EC">
            <w:pPr>
              <w:rPr>
                <w:rFonts w:ascii="Times New Roman" w:cs="Times New Roman" w:eastAsia="Times New Roman" w:hAnsi="Times New Roman"/>
              </w:rPr>
            </w:pPr>
            <w:r w:rsidRPr="00FE18EC">
              <w:rPr>
                <w:b/>
                <w:rFonts w:ascii="Times New Roman" w:cs="Times New Roman" w:eastAsia="Times New Roman" w:hAnsi="Times New Roman"/>
              </w:rPr>
              <w:t>Self-Awareness</w:t>
            </w:r>
            <w:r w:rsidRPr="00FE18EC">
              <w:rPr>
                <w:rFonts w:ascii="Times New Roman" w:cs="Times New Roman" w:eastAsia="Times New Roman" w:hAnsi="Times New Roman"/>
              </w:rPr>
              <w:t xml:space="preserve"> </w:t>
            </w:r>
            <w:r w:rsidR="001E13B1">
              <w:rPr>
                <w:rFonts w:ascii="Times New Roman" w:cs="Times New Roman" w:eastAsia="Times New Roman" w:hAnsi="Times New Roman"/>
              </w:rPr>
              <w:t>25 points</w:t>
            </w:r>
          </w:p>
        </w:tc>
        <w:tc>
          <w:tcPr>
            <w:shd w:fill="D0CECE" w:color="auto" w:themeFill="background2" w:themeFillShade="E6" w:val="clear"/>
            <w:tcW w:w="2842" w:type="dxa"/>
          </w:tcPr>
          <w:p w:rsidR="00D616D8" w:rsidRDefault="00FE18EC" w14:paraId="482285CB" w14:textId="031AC51A" w:rsidP="00C45A33" w:rsidRPr="00FE18EC">
            <w:pPr>
              <w:rPr>
                <w:rFonts w:ascii="Times New Roman" w:cs="Times New Roman" w:eastAsia="Times New Roman" w:hAnsi="Times New Roman"/>
              </w:rPr>
            </w:pPr>
            <w:r w:rsidRPr="00FE18EC">
              <w:rPr>
                <w:rFonts w:ascii="Times New Roman" w:cs="Times New Roman" w:eastAsia="Times New Roman" w:hAnsi="Times New Roman"/>
              </w:rPr>
              <w:t>Student provides significant detail in their self-awareness in regards to</w:t>
            </w:r>
            <w:r w:rsidR="00C45A33">
              <w:rPr>
                <w:rFonts w:ascii="Times New Roman" w:cs="Times New Roman" w:eastAsia="Times New Roman" w:hAnsi="Times New Roman"/>
              </w:rPr>
              <w:t xml:space="preserve"> helper</w:t>
            </w:r>
            <w:r w:rsidRPr="00FE18EC">
              <w:rPr>
                <w:rFonts w:ascii="Times New Roman" w:cs="Times New Roman" w:eastAsia="Times New Roman" w:hAnsi="Times New Roman"/>
              </w:rPr>
              <w:t xml:space="preserve"> response/</w:t>
            </w:r>
            <w:r w:rsidR="00C45A33">
              <w:rPr>
                <w:rFonts w:ascii="Times New Roman" w:cs="Times New Roman" w:eastAsia="Times New Roman" w:hAnsi="Times New Roman"/>
              </w:rPr>
              <w:t>reflection</w:t>
            </w:r>
            <w:r w:rsidRPr="00FE18EC">
              <w:rPr>
                <w:rFonts w:ascii="Times New Roman" w:cs="Times New Roman" w:eastAsia="Times New Roman" w:hAnsi="Times New Roman"/>
              </w:rPr>
              <w:t xml:space="preserve">. </w:t>
            </w:r>
          </w:p>
        </w:tc>
        <w:tc>
          <w:tcPr>
            <w:shd w:fill="D0CECE" w:color="auto" w:themeFill="background2" w:themeFillShade="E6" w:val="clear"/>
            <w:tcW w:w="2842" w:type="dxa"/>
          </w:tcPr>
          <w:p w:rsidR="00D616D8" w:rsidRDefault="00FE18EC" w14:paraId="6F73A32C" w14:textId="3508377C" w:rsidP="00C45A33" w:rsidRPr="00FE18EC">
            <w:pPr>
              <w:rPr>
                <w:rFonts w:ascii="Times New Roman" w:cs="Times New Roman" w:eastAsia="Times New Roman" w:hAnsi="Times New Roman"/>
              </w:rPr>
            </w:pPr>
            <w:r w:rsidRPr="00FE18EC">
              <w:rPr>
                <w:rFonts w:ascii="Times New Roman" w:cs="Times New Roman" w:eastAsia="Times New Roman" w:hAnsi="Times New Roman"/>
              </w:rPr>
              <w:t xml:space="preserve">Student demonstrates adequate self-awareness in regards to </w:t>
            </w:r>
            <w:r w:rsidR="00C45A33">
              <w:rPr>
                <w:rFonts w:ascii="Times New Roman" w:cs="Times New Roman" w:eastAsia="Times New Roman" w:hAnsi="Times New Roman"/>
              </w:rPr>
              <w:t xml:space="preserve">helper </w:t>
            </w:r>
            <w:r w:rsidRPr="00FE18EC">
              <w:rPr>
                <w:rFonts w:ascii="Times New Roman" w:cs="Times New Roman" w:eastAsia="Times New Roman" w:hAnsi="Times New Roman"/>
              </w:rPr>
              <w:t>response/</w:t>
            </w:r>
            <w:r w:rsidR="00C45A33">
              <w:rPr>
                <w:rFonts w:ascii="Times New Roman" w:cs="Times New Roman" w:eastAsia="Times New Roman" w:hAnsi="Times New Roman"/>
              </w:rPr>
              <w:t>reflection</w:t>
            </w:r>
            <w:r w:rsidRPr="00FE18EC">
              <w:rPr>
                <w:rFonts w:ascii="Times New Roman" w:cs="Times New Roman" w:eastAsia="Times New Roman" w:hAnsi="Times New Roman"/>
              </w:rPr>
              <w:t>.</w:t>
            </w:r>
          </w:p>
        </w:tc>
        <w:tc>
          <w:tcPr>
            <w:shd w:fill="D0CECE" w:color="auto" w:themeFill="background2" w:themeFillShade="E6" w:val="clear"/>
            <w:tcW w:w="2842" w:type="dxa"/>
          </w:tcPr>
          <w:p w:rsidR="00D616D8" w:rsidRDefault="00FE18EC" w14:paraId="4247B470" w14:textId="17455D01" w:rsidP="00C45A33" w:rsidRPr="00FE18EC">
            <w:pPr>
              <w:rPr>
                <w:rFonts w:ascii="Times New Roman" w:cs="Times New Roman" w:eastAsia="Times New Roman" w:hAnsi="Times New Roman"/>
              </w:rPr>
            </w:pPr>
            <w:r w:rsidRPr="00FE18EC">
              <w:rPr>
                <w:rFonts w:ascii="Times New Roman" w:cs="Times New Roman" w:eastAsia="Times New Roman" w:hAnsi="Times New Roman"/>
              </w:rPr>
              <w:t xml:space="preserve">Student does demonstrate self-awareness in regards to </w:t>
            </w:r>
            <w:r w:rsidR="00C45A33">
              <w:rPr>
                <w:rFonts w:ascii="Times New Roman" w:cs="Times New Roman" w:eastAsia="Times New Roman" w:hAnsi="Times New Roman"/>
              </w:rPr>
              <w:t xml:space="preserve">helper </w:t>
            </w:r>
            <w:r w:rsidRPr="00FE18EC">
              <w:rPr>
                <w:rFonts w:ascii="Times New Roman" w:cs="Times New Roman" w:eastAsia="Times New Roman" w:hAnsi="Times New Roman"/>
              </w:rPr>
              <w:t>response/</w:t>
            </w:r>
            <w:r w:rsidR="00C45A33">
              <w:rPr>
                <w:rFonts w:ascii="Times New Roman" w:cs="Times New Roman" w:eastAsia="Times New Roman" w:hAnsi="Times New Roman"/>
              </w:rPr>
              <w:t>reflection</w:t>
            </w:r>
            <w:r w:rsidRPr="00FE18EC">
              <w:rPr>
                <w:rFonts w:ascii="Times New Roman" w:cs="Times New Roman" w:eastAsia="Times New Roman" w:hAnsi="Times New Roman"/>
              </w:rPr>
              <w:t xml:space="preserve">, but lacks significant detail. </w:t>
            </w:r>
          </w:p>
        </w:tc>
        <w:tc>
          <w:tcPr>
            <w:shd w:fill="D0CECE" w:color="auto" w:themeFill="background2" w:themeFillShade="E6" w:val="clear"/>
            <w:tcW w:w="2593" w:type="dxa"/>
          </w:tcPr>
          <w:p w:rsidR="00D616D8" w:rsidRDefault="00D616D8" w14:paraId="53E2046D" w14:textId="5B0DA862" w:rsidP="00C45A33" w:rsidRPr="00FE18EC">
            <w:pPr>
              <w:rPr>
                <w:rFonts w:ascii="Times New Roman" w:cs="Times New Roman" w:eastAsia="Times New Roman" w:hAnsi="Times New Roman"/>
              </w:rPr>
            </w:pPr>
            <w:r>
              <w:rPr>
                <w:color w:val="000000"/>
                <w:rFonts w:cs="Times New Roman"/>
              </w:rPr>
              <w:t xml:space="preserve"> </w:t>
            </w:r>
            <w:r w:rsidR="00FE18EC" w:rsidRPr="00FE18EC">
              <w:rPr>
                <w:rFonts w:ascii="Times New Roman" w:cs="Times New Roman" w:eastAsia="Times New Roman" w:hAnsi="Times New Roman"/>
              </w:rPr>
              <w:t xml:space="preserve">Student does not demonstrate adequate self-awareness in regards to </w:t>
            </w:r>
            <w:r w:rsidR="00C45A33">
              <w:rPr>
                <w:rFonts w:ascii="Times New Roman" w:cs="Times New Roman" w:eastAsia="Times New Roman" w:hAnsi="Times New Roman"/>
              </w:rPr>
              <w:t xml:space="preserve">helper </w:t>
            </w:r>
            <w:r w:rsidR="00FE18EC" w:rsidRPr="00FE18EC">
              <w:rPr>
                <w:rFonts w:ascii="Times New Roman" w:cs="Times New Roman" w:eastAsia="Times New Roman" w:hAnsi="Times New Roman"/>
              </w:rPr>
              <w:t>response/</w:t>
            </w:r>
            <w:r w:rsidR="00C45A33">
              <w:rPr>
                <w:rFonts w:ascii="Times New Roman" w:cs="Times New Roman" w:eastAsia="Times New Roman" w:hAnsi="Times New Roman"/>
              </w:rPr>
              <w:t>reflection</w:t>
            </w:r>
            <w:r w:rsidR="00FE18EC" w:rsidRPr="00FE18EC">
              <w:rPr>
                <w:rFonts w:ascii="Times New Roman" w:cs="Times New Roman" w:eastAsia="Times New Roman" w:hAnsi="Times New Roman"/>
              </w:rPr>
              <w:t xml:space="preserve">. </w:t>
            </w:r>
          </w:p>
        </w:tc>
      </w:tr>
      <w:tr w14:paraId="5D889730" w14:textId="77777777" w:rsidR="00FE18EC" w:rsidRPr="00251606" w:rsidTr="00FE18EC">
        <w:tc>
          <w:tcPr>
            <w:shd w:fill="9CC2E5" w:color="auto" w:themeFill="accent1" w:themeFillTint="99" w:val="clear"/>
            <w:tcW w:w="3731" w:type="dxa"/>
          </w:tcPr>
          <w:p w:rsidR="00FE18EC" w:rsidRDefault="00FE18EC" w14:paraId="453AEA38" w14:textId="3F03B52C" w:rsidP="00FE18EC" w:rsidRPr="00FE18EC">
            <w:pPr>
              <w:rPr>
                <w:rFonts w:ascii="Times New Roman" w:cs="Times New Roman" w:eastAsia="Times New Roman" w:hAnsi="Times New Roman"/>
              </w:rPr>
            </w:pPr>
            <w:r w:rsidRPr="00FE18EC">
              <w:rPr>
                <w:b/>
                <w:rFonts w:ascii="Times New Roman" w:cs="Times New Roman" w:eastAsia="Times New Roman" w:hAnsi="Times New Roman"/>
              </w:rPr>
              <w:t xml:space="preserve">Completeness </w:t>
            </w:r>
            <w:r w:rsidR="001E13B1">
              <w:rPr>
                <w:rFonts w:ascii="Times New Roman" w:cs="Times New Roman" w:eastAsia="Times New Roman" w:hAnsi="Times New Roman"/>
              </w:rPr>
              <w:t>25 points</w:t>
            </w:r>
          </w:p>
        </w:tc>
        <w:tc>
          <w:tcPr>
            <w:shd w:fill="D0CECE" w:color="auto" w:themeFill="background2" w:themeFillShade="E6" w:val="clear"/>
            <w:tcW w:w="2842" w:type="dxa"/>
          </w:tcPr>
          <w:p w:rsidR="00FE18EC" w:rsidRDefault="00FE18EC" w14:paraId="0038443C" w14:textId="36019A35" w:rsidP="00FE18EC" w:rsidRPr="00FE18EC">
            <w:pPr>
              <w:rPr>
                <w:rFonts w:ascii="Times New Roman" w:cs="Times New Roman" w:eastAsia="Times New Roman" w:hAnsi="Times New Roman"/>
              </w:rPr>
            </w:pPr>
            <w:r w:rsidRPr="00FE18EC">
              <w:rPr>
                <w:rFonts w:ascii="Times New Roman" w:cs="Times New Roman" w:eastAsia="Times New Roman" w:hAnsi="Times New Roman"/>
              </w:rPr>
              <w:t>Student has detailed description in all areas of the transcript table</w:t>
            </w:r>
            <w:r w:rsidR="00C45A33">
              <w:rPr>
                <w:rFonts w:ascii="Times New Roman" w:cs="Times New Roman" w:eastAsia="Times New Roman" w:hAnsi="Times New Roman"/>
              </w:rPr>
              <w:t xml:space="preserve"> as specified in the instructions.</w:t>
            </w:r>
          </w:p>
        </w:tc>
        <w:tc>
          <w:tcPr>
            <w:shd w:fill="D0CECE" w:color="auto" w:themeFill="background2" w:themeFillShade="E6" w:val="clear"/>
            <w:tcW w:w="2842" w:type="dxa"/>
          </w:tcPr>
          <w:p w:rsidR="00FE18EC" w:rsidRDefault="00FE18EC" w14:paraId="099E55C4" w14:textId="7685BE97" w:rsidP="00FE18EC" w:rsidRPr="00FE18EC">
            <w:pPr>
              <w:rPr>
                <w:rFonts w:ascii="Times New Roman" w:cs="Times New Roman" w:eastAsia="Times New Roman" w:hAnsi="Times New Roman"/>
              </w:rPr>
            </w:pPr>
            <w:r w:rsidRPr="00FE18EC">
              <w:rPr>
                <w:rFonts w:ascii="Times New Roman" w:cs="Times New Roman" w:eastAsia="Times New Roman" w:hAnsi="Times New Roman"/>
              </w:rPr>
              <w:t>Student has all areas of the transcript table complete, but lacks sufficient detail</w:t>
            </w:r>
            <w:r w:rsidR="00C45A33">
              <w:rPr>
                <w:rFonts w:ascii="Times New Roman" w:cs="Times New Roman" w:eastAsia="Times New Roman" w:hAnsi="Times New Roman"/>
              </w:rPr>
              <w:t>.</w:t>
            </w:r>
            <w:r w:rsidRPr="00FE18EC">
              <w:rPr>
                <w:rFonts w:ascii="Times New Roman" w:cs="Times New Roman" w:eastAsia="Times New Roman" w:hAnsi="Times New Roman"/>
              </w:rPr>
              <w:t xml:space="preserve"> </w:t>
            </w:r>
          </w:p>
        </w:tc>
        <w:tc>
          <w:tcPr>
            <w:shd w:fill="D0CECE" w:color="auto" w:themeFill="background2" w:themeFillShade="E6" w:val="clear"/>
            <w:tcW w:w="2842" w:type="dxa"/>
          </w:tcPr>
          <w:p w:rsidR="00FE18EC" w:rsidRDefault="00C45A33" w14:paraId="1A4CFAE0" w14:textId="08175BA5" w:rsidP="00C45A33" w:rsidRPr="00FE18EC">
            <w:pPr>
              <w:rPr>
                <w:rFonts w:ascii="Times New Roman" w:cs="Times New Roman" w:eastAsia="Times New Roman" w:hAnsi="Times New Roman"/>
              </w:rPr>
            </w:pPr>
            <w:r>
              <w:rPr>
                <w:rFonts w:ascii="Times New Roman" w:cs="Times New Roman" w:eastAsia="Times New Roman" w:hAnsi="Times New Roman"/>
              </w:rPr>
              <w:t>Student has multiple areas of more of</w:t>
            </w:r>
            <w:r w:rsidR="00FE18EC" w:rsidRPr="00FE18EC">
              <w:rPr>
                <w:rFonts w:ascii="Times New Roman" w:cs="Times New Roman" w:eastAsia="Times New Roman" w:hAnsi="Times New Roman"/>
              </w:rPr>
              <w:t xml:space="preserve"> the transcript table </w:t>
            </w:r>
            <w:r>
              <w:rPr>
                <w:rFonts w:ascii="Times New Roman" w:cs="Times New Roman" w:eastAsia="Times New Roman" w:hAnsi="Times New Roman"/>
              </w:rPr>
              <w:t>partially complete</w:t>
            </w:r>
            <w:r w:rsidR="00FE18EC" w:rsidRPr="00FE18EC">
              <w:rPr>
                <w:rFonts w:ascii="Times New Roman" w:cs="Times New Roman" w:eastAsia="Times New Roman" w:hAnsi="Times New Roman"/>
              </w:rPr>
              <w:t>.</w:t>
            </w:r>
          </w:p>
        </w:tc>
        <w:tc>
          <w:tcPr>
            <w:shd w:fill="D0CECE" w:color="auto" w:themeFill="background2" w:themeFillShade="E6" w:val="clear"/>
            <w:tcW w:w="2593" w:type="dxa"/>
          </w:tcPr>
          <w:p w:rsidR="00FE18EC" w:rsidRDefault="00FE18EC" w14:paraId="16412DD9" w14:textId="4525B37E" w:rsidP="00C45A33" w:rsidRPr="00FE18EC">
            <w:pPr>
              <w:rPr>
                <w:rFonts w:ascii="Times New Roman" w:cs="Times New Roman" w:eastAsia="Times New Roman" w:hAnsi="Times New Roman"/>
              </w:rPr>
            </w:pPr>
            <w:r w:rsidRPr="00FE18EC">
              <w:rPr>
                <w:rFonts w:ascii="Times New Roman" w:cs="Times New Roman" w:eastAsia="Times New Roman" w:hAnsi="Times New Roman"/>
              </w:rPr>
              <w:t xml:space="preserve">Student has </w:t>
            </w:r>
            <w:r w:rsidR="00C45A33">
              <w:rPr>
                <w:rFonts w:ascii="Times New Roman" w:cs="Times New Roman" w:eastAsia="Times New Roman" w:hAnsi="Times New Roman"/>
              </w:rPr>
              <w:t xml:space="preserve">multiple areas or more </w:t>
            </w:r>
            <w:r w:rsidRPr="00FE18EC">
              <w:rPr>
                <w:rFonts w:ascii="Times New Roman" w:cs="Times New Roman" w:eastAsia="Times New Roman" w:hAnsi="Times New Roman"/>
              </w:rPr>
              <w:t>of the transcript table incomplete.</w:t>
            </w:r>
          </w:p>
        </w:tc>
      </w:tr>
      <w:tr w14:paraId="3005069E" w14:textId="77777777" w:rsidR="00FE18EC" w:rsidRPr="00251606" w:rsidTr="00C45A33">
        <w:trPr>
          <w:trHeight w:val="764"/>
        </w:trPr>
        <w:tc>
          <w:tcPr>
            <w:shd w:fill="9CC2E5" w:color="auto" w:themeFill="accent1" w:themeFillTint="99" w:val="clear"/>
            <w:tcW w:w="3731" w:type="dxa"/>
          </w:tcPr>
          <w:p w:rsidR="00FE18EC" w:rsidRDefault="00FE18EC" w14:paraId="7771C0C4" w14:textId="0C4A3FCA" w:rsidP="00FE18EC" w:rsidRPr="00FE18EC">
            <w:pPr>
              <w:rPr>
                <w:rFonts w:ascii="Times New Roman" w:cs="Times New Roman" w:eastAsia="Times New Roman" w:hAnsi="Times New Roman"/>
              </w:rPr>
            </w:pPr>
            <w:r w:rsidRPr="00FE18EC">
              <w:rPr>
                <w:b/>
                <w:rFonts w:ascii="Times New Roman" w:cs="Times New Roman" w:eastAsia="Times New Roman" w:hAnsi="Times New Roman"/>
              </w:rPr>
              <w:t>Skill Identification</w:t>
            </w:r>
            <w:r w:rsidRPr="00FE18EC">
              <w:rPr>
                <w:rFonts w:ascii="Times New Roman" w:cs="Times New Roman" w:eastAsia="Times New Roman" w:hAnsi="Times New Roman"/>
              </w:rPr>
              <w:t xml:space="preserve"> </w:t>
            </w:r>
            <w:r w:rsidR="001E13B1">
              <w:rPr>
                <w:rFonts w:ascii="Times New Roman" w:cs="Times New Roman" w:eastAsia="Times New Roman" w:hAnsi="Times New Roman"/>
              </w:rPr>
              <w:t>25 points</w:t>
            </w:r>
          </w:p>
        </w:tc>
        <w:tc>
          <w:tcPr>
            <w:shd w:fill="D0CECE" w:color="auto" w:themeFill="background2" w:themeFillShade="E6" w:val="clear"/>
            <w:tcW w:w="2842" w:type="dxa"/>
          </w:tcPr>
          <w:p w:rsidR="00FE18EC" w:rsidRDefault="00FE18EC" w14:paraId="61FD21CD" w14:textId="61693C56" w:rsidP="00FE18EC" w:rsidRPr="00FE18EC">
            <w:pPr>
              <w:rPr>
                <w:rFonts w:ascii="Times New Roman" w:cs="Times New Roman" w:eastAsia="Times New Roman" w:hAnsi="Times New Roman"/>
              </w:rPr>
            </w:pPr>
            <w:r w:rsidRPr="00FE18EC">
              <w:rPr>
                <w:rFonts w:ascii="Times New Roman" w:cs="Times New Roman" w:eastAsia="Times New Roman" w:hAnsi="Times New Roman"/>
              </w:rPr>
              <w:t xml:space="preserve">Student identifies correctly all skills used in the transcript </w:t>
            </w:r>
          </w:p>
        </w:tc>
        <w:tc>
          <w:tcPr>
            <w:shd w:fill="D0CECE" w:color="auto" w:themeFill="background2" w:themeFillShade="E6" w:val="clear"/>
            <w:tcW w:w="2842" w:type="dxa"/>
          </w:tcPr>
          <w:p w:rsidR="00FE18EC" w:rsidRDefault="00FE18EC" w14:paraId="4706A664" w14:textId="625200BB" w:rsidP="00FE18EC" w:rsidRPr="00FE18EC">
            <w:pPr>
              <w:rPr>
                <w:rFonts w:ascii="Times New Roman" w:cs="Times New Roman" w:eastAsia="Times New Roman" w:hAnsi="Times New Roman"/>
              </w:rPr>
            </w:pPr>
            <w:r w:rsidRPr="00FE18EC">
              <w:rPr>
                <w:rFonts w:ascii="Times New Roman" w:cs="Times New Roman" w:eastAsia="Times New Roman" w:hAnsi="Times New Roman"/>
              </w:rPr>
              <w:t xml:space="preserve">Student only misidentifies 1 or 2 skills used in the transcript </w:t>
            </w:r>
          </w:p>
        </w:tc>
        <w:tc>
          <w:tcPr>
            <w:shd w:fill="D0CECE" w:color="auto" w:themeFill="background2" w:themeFillShade="E6" w:val="clear"/>
            <w:tcW w:w="2842" w:type="dxa"/>
          </w:tcPr>
          <w:p w:rsidR="00FE18EC" w:rsidRDefault="00FE18EC" w14:paraId="652A19E6" w14:textId="4E6E0949" w:rsidP="00FE18EC" w:rsidRPr="00FE18EC">
            <w:pPr>
              <w:rPr>
                <w:rFonts w:ascii="Times New Roman" w:cs="Times New Roman" w:eastAsia="Times New Roman" w:hAnsi="Times New Roman"/>
              </w:rPr>
            </w:pPr>
            <w:r w:rsidRPr="00FE18EC">
              <w:rPr>
                <w:rFonts w:ascii="Times New Roman" w:cs="Times New Roman" w:eastAsia="Times New Roman" w:hAnsi="Times New Roman"/>
              </w:rPr>
              <w:t>Student misidentifies 3</w:t>
            </w:r>
            <w:r w:rsidR="008D2430">
              <w:rPr>
                <w:rFonts w:ascii="Times New Roman" w:cs="Times New Roman" w:eastAsia="Times New Roman" w:hAnsi="Times New Roman"/>
              </w:rPr>
              <w:t>-4</w:t>
            </w:r>
            <w:r w:rsidRPr="00FE18EC">
              <w:rPr>
                <w:rFonts w:ascii="Times New Roman" w:cs="Times New Roman" w:eastAsia="Times New Roman" w:hAnsi="Times New Roman"/>
              </w:rPr>
              <w:t xml:space="preserve"> skills used in the transcript </w:t>
            </w:r>
          </w:p>
        </w:tc>
        <w:tc>
          <w:tcPr>
            <w:shd w:fill="D0CECE" w:color="auto" w:themeFill="background2" w:themeFillShade="E6" w:val="clear"/>
            <w:tcW w:w="2593" w:type="dxa"/>
          </w:tcPr>
          <w:p w:rsidR="00FE18EC" w:rsidRDefault="008D2430" w14:paraId="1B308903" w14:textId="03B9631B" w:rsidP="00FE18EC" w:rsidRPr="00FE18EC">
            <w:pPr>
              <w:rPr>
                <w:rFonts w:ascii="Times New Roman" w:cs="Times New Roman" w:eastAsia="Times New Roman" w:hAnsi="Times New Roman"/>
              </w:rPr>
            </w:pPr>
            <w:r>
              <w:rPr>
                <w:rFonts w:ascii="Times New Roman" w:cs="Times New Roman" w:eastAsia="Times New Roman" w:hAnsi="Times New Roman"/>
              </w:rPr>
              <w:t>Student misidentifies 5</w:t>
            </w:r>
            <w:r w:rsidR="00FE18EC" w:rsidRPr="00FE18EC">
              <w:rPr>
                <w:rFonts w:ascii="Times New Roman" w:cs="Times New Roman" w:eastAsia="Times New Roman" w:hAnsi="Times New Roman"/>
              </w:rPr>
              <w:t xml:space="preserve"> or more skills used in the transcript </w:t>
            </w:r>
          </w:p>
        </w:tc>
      </w:tr>
      <w:tr w14:paraId="533E981E" w14:textId="77777777" w:rsidR="00FE18EC" w:rsidRPr="00251606" w:rsidTr="00FE18EC">
        <w:tc>
          <w:tcPr>
            <w:shd w:fill="9CC2E5" w:color="auto" w:themeFill="accent1" w:themeFillTint="99" w:val="clear"/>
            <w:tcW w:w="3731" w:type="dxa"/>
          </w:tcPr>
          <w:p w:rsidR="00FE18EC" w:rsidRDefault="00FE18EC" w14:paraId="177DE3F4" w14:textId="77777777" w:rsidP="00FE18EC" w:rsidRPr="001E13B1">
            <w:pPr>
              <w:rPr>
                <w:b/>
                <w:rFonts w:ascii="Times New Roman" w:cs="Times New Roman" w:eastAsia="Times New Roman" w:hAnsi="Times New Roman"/>
              </w:rPr>
            </w:pPr>
            <w:r w:rsidRPr="00FE18EC">
              <w:rPr>
                <w:b/>
                <w:rFonts w:ascii="Times New Roman" w:cs="Times New Roman" w:eastAsia="Times New Roman" w:hAnsi="Times New Roman"/>
              </w:rPr>
              <w:t>Grammar/Verbatim Transcription</w:t>
            </w:r>
          </w:p>
          <w:p w:rsidR="001E13B1" w:rsidRDefault="001E13B1" w14:paraId="5A4BD13D" w14:textId="539ECAA0" w:rsidP="00FE18EC" w:rsidRPr="00FE18EC">
            <w:pPr>
              <w:rPr>
                <w:rFonts w:ascii="Times New Roman" w:cs="Times New Roman" w:eastAsia="Times New Roman" w:hAnsi="Times New Roman"/>
              </w:rPr>
            </w:pPr>
            <w:r>
              <w:rPr>
                <w:rFonts w:ascii="Times New Roman" w:cs="Times New Roman" w:eastAsia="Times New Roman" w:hAnsi="Times New Roman"/>
              </w:rPr>
              <w:t>25 points</w:t>
            </w:r>
          </w:p>
        </w:tc>
        <w:tc>
          <w:tcPr>
            <w:shd w:fill="D0CECE" w:color="auto" w:themeFill="background2" w:themeFillShade="E6" w:val="clear"/>
            <w:tcW w:w="2842" w:type="dxa"/>
          </w:tcPr>
          <w:p w:rsidR="00FE18EC" w:rsidRDefault="00FE18EC" w14:paraId="29A6F87D" w14:textId="3B6FEB6F" w:rsidP="00FE18EC" w:rsidRPr="00FE18EC">
            <w:pPr>
              <w:rPr>
                <w:rFonts w:ascii="Times New Roman" w:cs="Times New Roman" w:eastAsia="Times New Roman" w:hAnsi="Times New Roman"/>
              </w:rPr>
            </w:pPr>
            <w:r w:rsidRPr="00FE18EC">
              <w:rPr>
                <w:rFonts w:ascii="Times New Roman" w:cs="Times New Roman" w:eastAsia="Times New Roman" w:hAnsi="Times New Roman"/>
              </w:rPr>
              <w:t>Student has verbatim transcription of both client and helper, excellent organization and no spelling an</w:t>
            </w:r>
            <w:r>
              <w:rPr>
                <w:rFonts w:ascii="Times New Roman" w:cs="Times New Roman" w:eastAsia="Times New Roman" w:hAnsi="Times New Roman"/>
              </w:rPr>
              <w:t>d grammatical errors throughout.</w:t>
            </w:r>
          </w:p>
        </w:tc>
        <w:tc>
          <w:tcPr>
            <w:shd w:fill="D0CECE" w:color="auto" w:themeFill="background2" w:themeFillShade="E6" w:val="clear"/>
            <w:tcW w:w="2842" w:type="dxa"/>
          </w:tcPr>
          <w:p w:rsidR="00FE18EC" w:rsidRDefault="00FE18EC" w14:paraId="05979966" w14:textId="2E06AB25" w:rsidP="00FE18EC" w:rsidRPr="00FE18EC">
            <w:pPr>
              <w:rPr>
                <w:rFonts w:ascii="Times New Roman" w:cs="Times New Roman" w:eastAsia="Times New Roman" w:hAnsi="Times New Roman"/>
              </w:rPr>
            </w:pPr>
            <w:r w:rsidRPr="00FE18EC">
              <w:rPr>
                <w:rFonts w:ascii="Times New Roman" w:cs="Times New Roman" w:eastAsia="Times New Roman" w:hAnsi="Times New Roman"/>
              </w:rPr>
              <w:t xml:space="preserve">Student has verbatim transcription of both client and helper and minimal spelling and grammatical errors throughout </w:t>
            </w:r>
          </w:p>
        </w:tc>
        <w:tc>
          <w:tcPr>
            <w:shd w:fill="D0CECE" w:color="auto" w:themeFill="background2" w:themeFillShade="E6" w:val="clear"/>
            <w:tcW w:w="2842" w:type="dxa"/>
          </w:tcPr>
          <w:p w:rsidR="00FE18EC" w:rsidRDefault="00FE18EC" w14:paraId="23E48432" w14:textId="38B2C8F4" w:rsidP="00FE18EC" w:rsidRPr="00FE18EC">
            <w:pPr>
              <w:rPr>
                <w:rFonts w:ascii="Times New Roman" w:cs="Times New Roman" w:eastAsia="Times New Roman" w:hAnsi="Times New Roman"/>
              </w:rPr>
            </w:pPr>
            <w:r w:rsidRPr="00FE18EC">
              <w:rPr>
                <w:rFonts w:ascii="Times New Roman" w:cs="Times New Roman" w:eastAsia="Times New Roman" w:hAnsi="Times New Roman"/>
              </w:rPr>
              <w:t xml:space="preserve">Student has either imprecise transcription of either client or helper or multiple spelling and grammatical errors throughout </w:t>
            </w:r>
          </w:p>
        </w:tc>
        <w:tc>
          <w:tcPr>
            <w:shd w:fill="D0CECE" w:color="auto" w:themeFill="background2" w:themeFillShade="E6" w:val="clear"/>
            <w:tcW w:w="2593" w:type="dxa"/>
          </w:tcPr>
          <w:p w:rsidR="00FE18EC" w:rsidRDefault="00FE18EC" w14:paraId="5BF7166E" w14:textId="5E305D49" w:rsidP="00FE18EC" w:rsidRPr="00FE18EC">
            <w:pPr>
              <w:rPr>
                <w:rFonts w:ascii="Times New Roman" w:cs="Times New Roman" w:eastAsia="Times New Roman" w:hAnsi="Times New Roman"/>
              </w:rPr>
            </w:pPr>
            <w:r w:rsidRPr="00FE18EC">
              <w:rPr>
                <w:rFonts w:ascii="Times New Roman" w:cs="Times New Roman" w:eastAsia="Times New Roman" w:hAnsi="Times New Roman"/>
              </w:rPr>
              <w:t>Student has both imprecise transcription of either client or helper and multiple spelling and</w:t>
            </w:r>
            <w:r>
              <w:rPr>
                <w:rFonts w:ascii="Times New Roman" w:cs="Times New Roman" w:eastAsia="Times New Roman" w:hAnsi="Times New Roman"/>
              </w:rPr>
              <w:t xml:space="preserve"> grammatical errors throughout.</w:t>
            </w:r>
          </w:p>
          <w:p w:rsidR="00FE18EC" w:rsidRDefault="00FE18EC" w14:paraId="10B0371A" w14:textId="624A803C" w:rsidP="00FE18EC" w:rsidRPr="00FE18EC">
            <w:pPr>
              <w:rPr>
                <w:rFonts w:ascii="Times New Roman" w:cs="Times New Roman" w:eastAsia="Times New Roman" w:hAnsi="Times New Roman"/>
              </w:rPr>
            </w:pPr>
          </w:p>
        </w:tc>
      </w:tr>
      <w:tr w14:paraId="2D65AA3E" w14:textId="77777777" w:rsidR="0045692A" w:rsidRPr="00251606" w:rsidTr="00FE18EC">
        <w:tc>
          <w:tcPr>
            <w:tcW w:w="3731" w:type="dxa"/>
          </w:tcPr>
          <w:p w:rsidR="0045692A" w:rsidRDefault="001E13B1" w14:paraId="2AAEC012" w14:textId="1BB55B6A" w:rsidP="00EF2E90" w:rsidRPr="00251606">
            <w:pPr>
              <w:pStyle w:val="BodyText"/>
              <w:ind w:left="0"/>
              <w:ind w:right="658"/>
              <w:ind w:firstLine="0"/>
              <w:spacing w:before="11" w:line="255" w:lineRule="auto"/>
              <w:tabs>
                <w:tab w:val="left" w:pos="0"/>
              </w:tabs>
              <w:rPr>
                <w:rFonts w:cs="Times New Roman"/>
                <w:sz w:val="22"/>
                <w:szCs w:val="22"/>
              </w:rPr>
            </w:pPr>
            <w:r>
              <w:rPr>
                <w:rFonts w:cs="Times New Roman"/>
                <w:sz w:val="22"/>
                <w:szCs w:val="22"/>
              </w:rPr>
              <w:t>Total 100 points</w:t>
            </w:r>
          </w:p>
        </w:tc>
        <w:tc>
          <w:tcPr>
            <w:tcW w:w="2842" w:type="dxa"/>
          </w:tcPr>
          <w:p w:rsidR="0045692A" w:rsidRDefault="0045692A" w14:paraId="0D0B354E" w14:textId="77777777" w:rsidP="00EF2E90" w:rsidRPr="00251606">
            <w:pPr>
              <w:pStyle w:val="BodyText"/>
              <w:ind w:left="0"/>
              <w:ind w:right="658"/>
              <w:ind w:firstLine="0"/>
              <w:spacing w:before="11" w:line="255" w:lineRule="auto"/>
              <w:tabs>
                <w:tab w:val="left" w:pos="0"/>
              </w:tabs>
              <w:rPr>
                <w:rFonts w:cs="Times New Roman"/>
                <w:sz w:val="22"/>
                <w:szCs w:val="22"/>
              </w:rPr>
            </w:pPr>
          </w:p>
        </w:tc>
        <w:tc>
          <w:tcPr>
            <w:tcW w:w="2842" w:type="dxa"/>
          </w:tcPr>
          <w:p w:rsidR="0045692A" w:rsidRDefault="0045692A" w14:paraId="02089EBF" w14:textId="77777777" w:rsidP="00EF2E90" w:rsidRPr="00251606">
            <w:pPr>
              <w:pStyle w:val="BodyText"/>
              <w:ind w:left="0"/>
              <w:ind w:right="658"/>
              <w:ind w:firstLine="0"/>
              <w:spacing w:before="11" w:line="255" w:lineRule="auto"/>
              <w:tabs>
                <w:tab w:val="left" w:pos="0"/>
              </w:tabs>
              <w:rPr>
                <w:rFonts w:cs="Times New Roman"/>
                <w:sz w:val="22"/>
                <w:szCs w:val="22"/>
              </w:rPr>
            </w:pPr>
          </w:p>
        </w:tc>
        <w:tc>
          <w:tcPr>
            <w:tcW w:w="2842" w:type="dxa"/>
          </w:tcPr>
          <w:p w:rsidR="0045692A" w:rsidRDefault="0045692A" w14:paraId="1FBEBBB6" w14:textId="77777777" w:rsidP="00EF2E90" w:rsidRPr="00251606">
            <w:pPr>
              <w:pStyle w:val="BodyText"/>
              <w:ind w:left="0"/>
              <w:ind w:right="658"/>
              <w:ind w:firstLine="0"/>
              <w:spacing w:before="11" w:line="255" w:lineRule="auto"/>
              <w:tabs>
                <w:tab w:val="left" w:pos="0"/>
              </w:tabs>
              <w:rPr>
                <w:rFonts w:cs="Times New Roman"/>
                <w:sz w:val="22"/>
                <w:szCs w:val="22"/>
              </w:rPr>
            </w:pPr>
          </w:p>
        </w:tc>
        <w:tc>
          <w:tcPr>
            <w:tcW w:w="2593" w:type="dxa"/>
          </w:tcPr>
          <w:p w:rsidR="0045692A" w:rsidRDefault="0045692A" w14:paraId="7334030B" w14:textId="77777777" w:rsidP="00EF2E90" w:rsidRPr="00251606">
            <w:pPr>
              <w:pStyle w:val="BodyText"/>
              <w:ind w:left="0"/>
              <w:ind w:right="658"/>
              <w:ind w:firstLine="0"/>
              <w:spacing w:before="11" w:line="255" w:lineRule="auto"/>
              <w:tabs>
                <w:tab w:val="left" w:pos="0"/>
              </w:tabs>
              <w:rPr>
                <w:rFonts w:cs="Times New Roman"/>
                <w:sz w:val="22"/>
                <w:szCs w:val="22"/>
              </w:rPr>
            </w:pPr>
          </w:p>
        </w:tc>
      </w:tr>
    </w:tbl>
    <w:p w:rsidR="004A52FF" w:rsidRDefault="004A52FF" w14:paraId="6411AD98" w14:textId="77777777" w:rsidRPr="004A52FF">
      <w:pPr>
        <w:contextualSpacing/>
        <w:rPr>
          <w:rFonts w:ascii="Times New Roman" w:cs="Times New Roman" w:hAnsi="Times New Roman"/>
        </w:rPr>
      </w:pPr>
    </w:p>
    <w:p w:rsidR="004A52FF" w:rsidRDefault="004A52FF" w14:paraId="153D8394" w14:textId="77777777" w:rsidRPr="004A52FF">
      <w:pPr>
        <w:contextualSpacing/>
        <w:rPr>
          <w:rFonts w:ascii="Times New Roman" w:cs="Times New Roman" w:hAnsi="Times New Roman"/>
        </w:rPr>
      </w:pPr>
    </w:p>
    <w:sectPr w:rsidR="004A52FF" w:rsidRPr="004A52FF" w:rsidSect="00C17BE3">
      <w:docGrid w:linePitch="360"/>
      <w:pgSz w:w="15840" w:h="12240" w:orient="landscape"/>
      <w:pgMar w:left="1440" w:right="1440" w:top="1440" w:bottom="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A154F" w14:textId="77777777" w:rsidR="00517695" w:rsidRDefault="00517695" w:rsidP="004A52FF">
      <w:r>
        <w:separator/>
      </w:r>
    </w:p>
  </w:endnote>
  <w:endnote w:type="continuationSeparator" w:id="0">
    <w:p w14:paraId="4FC0A41A" w14:textId="77777777" w:rsidR="00517695" w:rsidRDefault="00517695" w:rsidP="004A52FF">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804A15" w14:textId="77777777" w:rsidR="00517695" w:rsidRDefault="00517695" w:rsidP="004A52FF">
      <w:r>
        <w:separator/>
      </w:r>
    </w:p>
  </w:footnote>
  <w:footnote w:type="continuationSeparator" w:id="0">
    <w:p w14:paraId="736D979A" w14:textId="77777777" w:rsidR="00517695" w:rsidRDefault="00517695" w:rsidP="004A5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4DE77" w14:textId="797A5E97" w:rsidR="00014375" w:rsidRDefault="00014375" w:rsidP="00014375">
    <w:pPr>
      <w:pStyle w:val="Header"/>
      <w:jc w:val="center"/>
    </w:pPr>
    <w:r w:rsidRPr="001F6B57">
      <w:rPr>
        <w:rFonts w:ascii="Cambria" w:hAnsi="Cambria"/>
        <w:b/>
        <w:noProof/>
        <w:sz w:val="20"/>
        <w:szCs w:val="20"/>
      </w:rPr>
      <w:drawing>
        <wp:inline distT="0" distB="0" distL="0" distR="0" wp14:anchorId="668BB419" wp14:editId="18891CFE">
          <wp:extent cx="4749800" cy="855345"/>
          <wp:effectExtent l="0" t="0" r="0" b="8255"/>
          <wp:docPr id="1" name="Picture 1" descr="../../Downloads/LogoS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Si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9800" cy="855345"/>
                  </a:xfrm>
                  <a:prstGeom prst="rect">
                    <a:avLst/>
                  </a:prstGeom>
                  <a:noFill/>
                  <a:ln>
                    <a:noFill/>
                  </a:ln>
                </pic:spPr>
              </pic:pic>
            </a:graphicData>
          </a:graphic>
        </wp:inline>
      </w:drawing>
    </w:r>
  </w:p>
  <w:p w14:paraId="54E07742" w14:textId="07ADC901" w:rsidR="004A52FF" w:rsidRPr="004A52FF" w:rsidRDefault="004A52FF" w:rsidP="004A52F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08BF304A"/>
    <w:tmpl w:val="7930C89E"/>
    <w:lvl w:ilvl="0" w:tplc="04090001">
      <w:numFmt w:val="bullet"/>
      <w:lvlText w:val=""/>
      <w:start w:val="1"/>
      <w:rPr>
        <w:rFonts w:ascii="Symbol" w:hAnsi="Symbol" w:hint="default"/>
      </w:rPr>
      <w:pPr>
        <w:ind w:left="720"/>
        <w:ind w:hanging="360"/>
      </w:pPr>
      <w:lvlJc w:val="left"/>
    </w:lvl>
    <w:lvl w:ilvl="1" w:tentative="1" w:tplc="04090003">
      <w:numFmt w:val="bullet"/>
      <w:lvlText w:val="o"/>
      <w:start w:val="1"/>
      <w:rPr>
        <w:rFonts w:ascii="Courier New" w:cs="Courier New" w:hAnsi="Courier New" w:hint="default"/>
      </w:rPr>
      <w:pPr>
        <w:ind w:left="1440"/>
        <w:ind w:hanging="360"/>
      </w:pPr>
      <w:lvlJc w:val="left"/>
    </w:lvl>
    <w:lvl w:ilvl="2" w:tentative="1" w:tplc="04090005">
      <w:numFmt w:val="bullet"/>
      <w:lvlText w:val=""/>
      <w:start w:val="1"/>
      <w:rPr>
        <w:rFonts w:ascii="Wingdings" w:hAnsi="Wingdings" w:hint="default"/>
      </w:rPr>
      <w:pPr>
        <w:ind w:left="2160"/>
        <w:ind w:hanging="360"/>
      </w:pPr>
      <w:lvlJc w:val="left"/>
    </w:lvl>
    <w:lvl w:ilvl="3" w:tentative="1" w:tplc="04090001">
      <w:numFmt w:val="bullet"/>
      <w:lvlText w:val=""/>
      <w:start w:val="1"/>
      <w:rPr>
        <w:rFonts w:ascii="Symbol" w:hAnsi="Symbol" w:hint="default"/>
      </w:rPr>
      <w:pPr>
        <w:ind w:left="2880"/>
        <w:ind w:hanging="360"/>
      </w:pPr>
      <w:lvlJc w:val="left"/>
    </w:lvl>
    <w:lvl w:ilvl="4" w:tentative="1" w:tplc="04090003">
      <w:numFmt w:val="bullet"/>
      <w:lvlText w:val="o"/>
      <w:start w:val="1"/>
      <w:rPr>
        <w:rFonts w:ascii="Courier New" w:cs="Courier New" w:hAnsi="Courier New" w:hint="default"/>
      </w:rPr>
      <w:pPr>
        <w:ind w:left="3600"/>
        <w:ind w:hanging="360"/>
      </w:pPr>
      <w:lvlJc w:val="left"/>
    </w:lvl>
    <w:lvl w:ilvl="5" w:tentative="1" w:tplc="04090005">
      <w:numFmt w:val="bullet"/>
      <w:lvlText w:val=""/>
      <w:start w:val="1"/>
      <w:rPr>
        <w:rFonts w:ascii="Wingdings" w:hAnsi="Wingdings" w:hint="default"/>
      </w:rPr>
      <w:pPr>
        <w:ind w:left="4320"/>
        <w:ind w:hanging="360"/>
      </w:pPr>
      <w:lvlJc w:val="left"/>
    </w:lvl>
    <w:lvl w:ilvl="6" w:tentative="1" w:tplc="04090001">
      <w:numFmt w:val="bullet"/>
      <w:lvlText w:val=""/>
      <w:start w:val="1"/>
      <w:rPr>
        <w:rFonts w:ascii="Symbol" w:hAnsi="Symbol" w:hint="default"/>
      </w:rPr>
      <w:pPr>
        <w:ind w:left="5040"/>
        <w:ind w:hanging="360"/>
      </w:pPr>
      <w:lvlJc w:val="left"/>
    </w:lvl>
    <w:lvl w:ilvl="7" w:tentative="1" w:tplc="04090003">
      <w:numFmt w:val="bullet"/>
      <w:lvlText w:val="o"/>
      <w:start w:val="1"/>
      <w:rPr>
        <w:rFonts w:ascii="Courier New" w:cs="Courier New" w:hAnsi="Courier New" w:hint="default"/>
      </w:rPr>
      <w:pPr>
        <w:ind w:left="5760"/>
        <w:ind w:hanging="360"/>
      </w:pPr>
      <w:lvlJc w:val="left"/>
    </w:lvl>
    <w:lvl w:ilvl="8" w:tentative="1" w:tplc="04090005">
      <w:numFmt w:val="bullet"/>
      <w:lvlText w:val=""/>
      <w:start w:val="1"/>
      <w:rPr>
        <w:rFonts w:ascii="Wingdings" w:hAnsi="Wingdings" w:hint="default"/>
      </w:rPr>
      <w:pPr>
        <w:ind w:left="6480"/>
        <w:ind w:hanging="360"/>
      </w:pPr>
      <w:lvlJc w:val="left"/>
    </w:lvl>
  </w:abstractNum>
  <w:abstractNum w:abstractNumId="1">
    <w:multiLevelType w:val="hybridMultilevel"/>
    <w:nsid w:val="24A450E5"/>
    <w:tmpl w:val="59E65602"/>
    <w:lvl w:ilvl="0" w:tplc="04090017">
      <w:numFmt w:val="lowerLetter"/>
      <w:lvlText w:val="%1)"/>
      <w:start w:val="1"/>
      <w:pPr>
        <w:ind w:left="1440"/>
        <w:ind w:hanging="360"/>
      </w:pPr>
      <w:lvlJc w:val="left"/>
    </w:lvl>
    <w:lvl w:ilvl="1" w:tentative="1" w:tplc="04090019">
      <w:numFmt w:val="lowerLetter"/>
      <w:lvlText w:val="%2."/>
      <w:start w:val="1"/>
      <w:pPr>
        <w:ind w:left="2160"/>
        <w:ind w:hanging="360"/>
      </w:pPr>
      <w:lvlJc w:val="left"/>
    </w:lvl>
    <w:lvl w:ilvl="2" w:tentative="1" w:tplc="0409001B">
      <w:numFmt w:val="lowerRoman"/>
      <w:lvlText w:val="%3."/>
      <w:start w:val="1"/>
      <w:pPr>
        <w:ind w:left="2880"/>
        <w:ind w:hanging="180"/>
      </w:pPr>
      <w:lvlJc w:val="right"/>
    </w:lvl>
    <w:lvl w:ilvl="3" w:tentative="1" w:tplc="0409000F">
      <w:numFmt w:val="decimal"/>
      <w:lvlText w:val="%4."/>
      <w:start w:val="1"/>
      <w:pPr>
        <w:ind w:left="3600"/>
        <w:ind w:hanging="360"/>
      </w:pPr>
      <w:lvlJc w:val="left"/>
    </w:lvl>
    <w:lvl w:ilvl="4" w:tentative="1" w:tplc="04090019">
      <w:numFmt w:val="lowerLetter"/>
      <w:lvlText w:val="%5."/>
      <w:start w:val="1"/>
      <w:pPr>
        <w:ind w:left="4320"/>
        <w:ind w:hanging="360"/>
      </w:pPr>
      <w:lvlJc w:val="left"/>
    </w:lvl>
    <w:lvl w:ilvl="5" w:tentative="1" w:tplc="0409001B">
      <w:numFmt w:val="lowerRoman"/>
      <w:lvlText w:val="%6."/>
      <w:start w:val="1"/>
      <w:pPr>
        <w:ind w:left="5040"/>
        <w:ind w:hanging="180"/>
      </w:pPr>
      <w:lvlJc w:val="right"/>
    </w:lvl>
    <w:lvl w:ilvl="6" w:tentative="1" w:tplc="0409000F">
      <w:numFmt w:val="decimal"/>
      <w:lvlText w:val="%7."/>
      <w:start w:val="1"/>
      <w:pPr>
        <w:ind w:left="5760"/>
        <w:ind w:hanging="360"/>
      </w:pPr>
      <w:lvlJc w:val="left"/>
    </w:lvl>
    <w:lvl w:ilvl="7" w:tentative="1" w:tplc="04090019">
      <w:numFmt w:val="lowerLetter"/>
      <w:lvlText w:val="%8."/>
      <w:start w:val="1"/>
      <w:pPr>
        <w:ind w:left="6480"/>
        <w:ind w:hanging="360"/>
      </w:pPr>
      <w:lvlJc w:val="left"/>
    </w:lvl>
    <w:lvl w:ilvl="8" w:tentative="1" w:tplc="0409001B">
      <w:numFmt w:val="lowerRoman"/>
      <w:lvlText w:val="%9."/>
      <w:start w:val="1"/>
      <w:pPr>
        <w:ind w:left="7200"/>
        <w:ind w:hanging="180"/>
      </w:pPr>
      <w:lvlJc w:val="right"/>
    </w:lvl>
  </w:abstractNum>
  <w:abstractNum w:abstractNumId="2">
    <w:multiLevelType w:val="hybridMultilevel"/>
    <w:nsid w:val="263F0BA2"/>
    <w:tmpl w:val="E5963A0A"/>
    <w:lvl w:ilvl="0" w:tplc="04090011">
      <w:numFmt w:val="decimal"/>
      <w:lvlText w:val="%1)"/>
      <w:start w:val="1"/>
      <w:rPr>
        <w:rFonts w:hint="default"/>
      </w:rPr>
      <w:pPr>
        <w:ind w:left="720"/>
        <w:ind w:hanging="360"/>
      </w:pPr>
      <w:lvlJc w:val="left"/>
    </w:lvl>
    <w:lvl w:ilvl="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
    <w:multiLevelType w:val="hybridMultilevel"/>
    <w:nsid w:val="5A232EF1"/>
    <w:tmpl w:val="384639AA"/>
    <w:lvl w:ilvl="0" w:tplc="04090001">
      <w:numFmt w:val="bullet"/>
      <w:lvlText w:val=""/>
      <w:start w:val="1"/>
      <w:rPr>
        <w:rFonts w:ascii="Symbol" w:hAnsi="Symbol" w:hint="default"/>
      </w:rPr>
      <w:pPr>
        <w:ind w:left="720"/>
        <w:ind w:hanging="360"/>
      </w:pPr>
      <w:lvlJc w:val="left"/>
    </w:lvl>
    <w:lvl w:ilvl="1" w:tentative="1" w:tplc="04090003">
      <w:numFmt w:val="bullet"/>
      <w:lvlText w:val="o"/>
      <w:start w:val="1"/>
      <w:rPr>
        <w:rFonts w:ascii="Courier New" w:cs="Courier New" w:hAnsi="Courier New" w:hint="default"/>
      </w:rPr>
      <w:pPr>
        <w:ind w:left="1440"/>
        <w:ind w:hanging="360"/>
      </w:pPr>
      <w:lvlJc w:val="left"/>
    </w:lvl>
    <w:lvl w:ilvl="2" w:tentative="1" w:tplc="04090005">
      <w:numFmt w:val="bullet"/>
      <w:lvlText w:val=""/>
      <w:start w:val="1"/>
      <w:rPr>
        <w:rFonts w:ascii="Wingdings" w:hAnsi="Wingdings" w:hint="default"/>
      </w:rPr>
      <w:pPr>
        <w:ind w:left="2160"/>
        <w:ind w:hanging="360"/>
      </w:pPr>
      <w:lvlJc w:val="left"/>
    </w:lvl>
    <w:lvl w:ilvl="3" w:tentative="1" w:tplc="04090001">
      <w:numFmt w:val="bullet"/>
      <w:lvlText w:val=""/>
      <w:start w:val="1"/>
      <w:rPr>
        <w:rFonts w:ascii="Symbol" w:hAnsi="Symbol" w:hint="default"/>
      </w:rPr>
      <w:pPr>
        <w:ind w:left="2880"/>
        <w:ind w:hanging="360"/>
      </w:pPr>
      <w:lvlJc w:val="left"/>
    </w:lvl>
    <w:lvl w:ilvl="4" w:tentative="1" w:tplc="04090003">
      <w:numFmt w:val="bullet"/>
      <w:lvlText w:val="o"/>
      <w:start w:val="1"/>
      <w:rPr>
        <w:rFonts w:ascii="Courier New" w:cs="Courier New" w:hAnsi="Courier New" w:hint="default"/>
      </w:rPr>
      <w:pPr>
        <w:ind w:left="3600"/>
        <w:ind w:hanging="360"/>
      </w:pPr>
      <w:lvlJc w:val="left"/>
    </w:lvl>
    <w:lvl w:ilvl="5" w:tentative="1" w:tplc="04090005">
      <w:numFmt w:val="bullet"/>
      <w:lvlText w:val=""/>
      <w:start w:val="1"/>
      <w:rPr>
        <w:rFonts w:ascii="Wingdings" w:hAnsi="Wingdings" w:hint="default"/>
      </w:rPr>
      <w:pPr>
        <w:ind w:left="4320"/>
        <w:ind w:hanging="360"/>
      </w:pPr>
      <w:lvlJc w:val="left"/>
    </w:lvl>
    <w:lvl w:ilvl="6" w:tentative="1" w:tplc="04090001">
      <w:numFmt w:val="bullet"/>
      <w:lvlText w:val=""/>
      <w:start w:val="1"/>
      <w:rPr>
        <w:rFonts w:ascii="Symbol" w:hAnsi="Symbol" w:hint="default"/>
      </w:rPr>
      <w:pPr>
        <w:ind w:left="5040"/>
        <w:ind w:hanging="360"/>
      </w:pPr>
      <w:lvlJc w:val="left"/>
    </w:lvl>
    <w:lvl w:ilvl="7" w:tentative="1" w:tplc="04090003">
      <w:numFmt w:val="bullet"/>
      <w:lvlText w:val="o"/>
      <w:start w:val="1"/>
      <w:rPr>
        <w:rFonts w:ascii="Courier New" w:cs="Courier New" w:hAnsi="Courier New" w:hint="default"/>
      </w:rPr>
      <w:pPr>
        <w:ind w:left="5760"/>
        <w:ind w:hanging="360"/>
      </w:pPr>
      <w:lvlJc w:val="left"/>
    </w:lvl>
    <w:lvl w:ilvl="8" w:tentative="1" w:tplc="04090005">
      <w:numFmt w:val="bullet"/>
      <w:lvlText w:val=""/>
      <w:start w:val="1"/>
      <w:rPr>
        <w:rFonts w:ascii="Wingdings" w:hAnsi="Wingdings" w:hint="default"/>
      </w:rPr>
      <w:pPr>
        <w:ind w:left="6480"/>
        <w:ind w:hanging="360"/>
      </w:pPr>
      <w:lvlJc w:val="left"/>
    </w:lvl>
  </w:abstractNum>
  <w:abstractNum w:abstractNumId="4">
    <w:multiLevelType w:val="hybridMultilevel"/>
    <w:nsid w:val="5C7A77FC"/>
    <w:tmpl w:val="6E2039CE"/>
    <w:lvl w:ilvl="0" w:tplc="0409000F">
      <w:numFmt w:val="decimal"/>
      <w:lvlText w:val="%1."/>
      <w:start w:val="1"/>
      <w:pPr>
        <w:ind w:left="720"/>
        <w:ind w:hanging="360"/>
      </w:pPr>
      <w:lvlJc w:val="left"/>
    </w:lvl>
    <w:lvl w:ilvl="1" w:tplc="04090019">
      <w:numFmt w:val="lowerLetter"/>
      <w:lvlText w:val="%2."/>
      <w:start w:val="1"/>
      <w:pPr>
        <w:ind w:left="1440"/>
        <w:ind w:hanging="360"/>
      </w:pPr>
      <w:lvlJc w:val="left"/>
    </w:lvl>
    <w:lvl w:ilvl="2"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5">
    <w:multiLevelType w:val="hybridMultilevel"/>
    <w:nsid w:val="6FF60DE9"/>
    <w:tmpl w:val="860AC5A4"/>
    <w:lvl w:ilvl="0" w:tplc="3A566570">
      <w:numFmt w:val="lowerLetter"/>
      <w:lvlText w:val="%1."/>
      <w:start w:val="1"/>
      <w:rPr>
        <w:b w:val="0"/>
      </w:rPr>
      <w:pPr>
        <w:ind w:left="1440"/>
        <w:ind w:hanging="360"/>
      </w:pPr>
      <w:lvlJc w:val="left"/>
    </w:lvl>
    <w:lvl w:ilvl="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6">
    <w:multiLevelType w:val="hybridMultilevel"/>
    <w:nsid w:val="70287F72"/>
    <w:tmpl w:val="27184EA8"/>
    <w:lvl w:ilvl="0" w:tplc="04090011">
      <w:numFmt w:val="decimal"/>
      <w:lvlText w:val="%1)"/>
      <w:start w:val="1"/>
      <w:rPr>
        <w:rFonts w:hint="default"/>
      </w:rPr>
      <w:pPr>
        <w:ind w:left="720"/>
        <w:ind w:hanging="360"/>
      </w:pPr>
      <w:lvlJc w:val="left"/>
    </w:lvl>
    <w:lvl w:ilvl="1" w:tplc="04090001">
      <w:numFmt w:val="bullet"/>
      <w:lvlText w:val=""/>
      <w:start w:val="1"/>
      <w:rPr>
        <w:rFonts w:ascii="Symbol" w:hAnsi="Symbol" w:hint="default"/>
      </w:rPr>
      <w:pPr>
        <w:ind w:left="72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7">
    <w:multiLevelType w:val="hybridMultilevel"/>
    <w:nsid w:val="78BD4B23"/>
    <w:tmpl w:val="C304F2D2"/>
    <w:lvl w:ilvl="0" w:tplc="04090001">
      <w:numFmt w:val="bullet"/>
      <w:lvlText w:val=""/>
      <w:start w:val="1"/>
      <w:rPr>
        <w:rFonts w:ascii="Symbol" w:hAnsi="Symbol" w:hint="default"/>
      </w:rPr>
      <w:pPr>
        <w:ind w:left="720"/>
        <w:ind w:hanging="360"/>
      </w:pPr>
      <w:lvlJc w:val="left"/>
    </w:lvl>
    <w:lvl w:ilvl="1" w:tentative="1" w:tplc="04090003">
      <w:numFmt w:val="bullet"/>
      <w:lvlText w:val="o"/>
      <w:start w:val="1"/>
      <w:rPr>
        <w:rFonts w:ascii="Courier New" w:cs="Courier New" w:hAnsi="Courier New" w:hint="default"/>
      </w:rPr>
      <w:pPr>
        <w:ind w:left="1440"/>
        <w:ind w:hanging="360"/>
      </w:pPr>
      <w:lvlJc w:val="left"/>
    </w:lvl>
    <w:lvl w:ilvl="2" w:tentative="1" w:tplc="04090005">
      <w:numFmt w:val="bullet"/>
      <w:lvlText w:val=""/>
      <w:start w:val="1"/>
      <w:rPr>
        <w:rFonts w:ascii="Wingdings" w:hAnsi="Wingdings" w:hint="default"/>
      </w:rPr>
      <w:pPr>
        <w:ind w:left="2160"/>
        <w:ind w:hanging="360"/>
      </w:pPr>
      <w:lvlJc w:val="left"/>
    </w:lvl>
    <w:lvl w:ilvl="3" w:tentative="1" w:tplc="04090001">
      <w:numFmt w:val="bullet"/>
      <w:lvlText w:val=""/>
      <w:start w:val="1"/>
      <w:rPr>
        <w:rFonts w:ascii="Symbol" w:hAnsi="Symbol" w:hint="default"/>
      </w:rPr>
      <w:pPr>
        <w:ind w:left="2880"/>
        <w:ind w:hanging="360"/>
      </w:pPr>
      <w:lvlJc w:val="left"/>
    </w:lvl>
    <w:lvl w:ilvl="4" w:tentative="1" w:tplc="04090003">
      <w:numFmt w:val="bullet"/>
      <w:lvlText w:val="o"/>
      <w:start w:val="1"/>
      <w:rPr>
        <w:rFonts w:ascii="Courier New" w:cs="Courier New" w:hAnsi="Courier New" w:hint="default"/>
      </w:rPr>
      <w:pPr>
        <w:ind w:left="3600"/>
        <w:ind w:hanging="360"/>
      </w:pPr>
      <w:lvlJc w:val="left"/>
    </w:lvl>
    <w:lvl w:ilvl="5" w:tentative="1" w:tplc="04090005">
      <w:numFmt w:val="bullet"/>
      <w:lvlText w:val=""/>
      <w:start w:val="1"/>
      <w:rPr>
        <w:rFonts w:ascii="Wingdings" w:hAnsi="Wingdings" w:hint="default"/>
      </w:rPr>
      <w:pPr>
        <w:ind w:left="4320"/>
        <w:ind w:hanging="360"/>
      </w:pPr>
      <w:lvlJc w:val="left"/>
    </w:lvl>
    <w:lvl w:ilvl="6" w:tentative="1" w:tplc="04090001">
      <w:numFmt w:val="bullet"/>
      <w:lvlText w:val=""/>
      <w:start w:val="1"/>
      <w:rPr>
        <w:rFonts w:ascii="Symbol" w:hAnsi="Symbol" w:hint="default"/>
      </w:rPr>
      <w:pPr>
        <w:ind w:left="5040"/>
        <w:ind w:hanging="360"/>
      </w:pPr>
      <w:lvlJc w:val="left"/>
    </w:lvl>
    <w:lvl w:ilvl="7" w:tentative="1" w:tplc="04090003">
      <w:numFmt w:val="bullet"/>
      <w:lvlText w:val="o"/>
      <w:start w:val="1"/>
      <w:rPr>
        <w:rFonts w:ascii="Courier New" w:cs="Courier New" w:hAnsi="Courier New" w:hint="default"/>
      </w:rPr>
      <w:pPr>
        <w:ind w:left="5760"/>
        <w:ind w:hanging="360"/>
      </w:pPr>
      <w:lvlJc w:val="left"/>
    </w:lvl>
    <w:lvl w:ilvl="8" w:tentative="1" w:tplc="04090005">
      <w:numFmt w:val="bullet"/>
      <w:lvlText w:val=""/>
      <w:start w:val="1"/>
      <w:rPr>
        <w:rFonts w:ascii="Wingdings" w:hAnsi="Wingdings" w:hint="default"/>
      </w:rPr>
      <w:pPr>
        <w:ind w:left="6480"/>
        <w:ind w:hanging="360"/>
      </w:pPr>
      <w:lvlJc w:val="left"/>
    </w:lvl>
  </w:abstractNum>
  <w:abstractNum w:abstractNumId="8">
    <w:multiLevelType w:val="hybridMultilevel"/>
    <w:nsid w:val="7DE75243"/>
    <w:tmpl w:val="098E0BB2"/>
    <w:lvl w:ilvl="0" w:tplc="04090011">
      <w:numFmt w:val="decimal"/>
      <w:lvlText w:val="%1)"/>
      <w:start w:val="1"/>
      <w:rPr>
        <w:rFonts w:hint="default"/>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0121982">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7"/>
  </w:num>
  <w:num w:numId="2">
    <w:abstractNumId w:val="0"/>
  </w:num>
  <w:num w:numId="3">
    <w:abstractNumId w:val="2"/>
  </w:num>
  <w:num w:numId="4">
    <w:abstractNumId w:val="8"/>
  </w:num>
  <w:num w:numId="5">
    <w:abstractNumId w:val="6"/>
  </w:num>
  <w:num w:numId="6">
    <w:abstractNumId w:val="4"/>
  </w:num>
  <w:num w:numId="7">
    <w:abstractNumId w:val="5"/>
  </w:num>
  <w:num w:numId="8">
    <w:abstractNumId w:val="1"/>
  </w:num>
  <w:num w:numId="9">
    <w:abstractNumId w:val="3"/>
  </w:num>
  <w:num w:numId="10121982">
    <w:abstractNumId w:val="10121982"/>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89B92"/>
  <w15:chartTrackingRefBased/>
  <w15:docId w15:val="{FFFFF82B-A1D2-465B-82CE-BF2A1CA965C2}"/>
  <w:rsids>
    <w:rsidRoot val="00C63E3A"/>
    <w:rsid val="00014375"/>
    <w:rsid val="000174C4"/>
    <w:rsid val="00071609"/>
    <w:rsid val="0007732E"/>
    <w:rsid val="00081C4D"/>
    <w:rsid val="000C5AC1"/>
    <w:rsid val="000D1774"/>
    <w:rsid val="0012107E"/>
    <w:rsid val="00145BB7"/>
    <w:rsid val="001E13B1"/>
    <w:rsid val="001E53D7"/>
    <w:rsid val="00232A62"/>
    <w:rsid val="002352C1"/>
    <w:rsid val="002602B0"/>
    <w:rsid val="00264834"/>
    <w:rsid val="00302C7C"/>
    <w:rsid val="00331C79"/>
    <w:rsid val="00353EB3"/>
    <w:rsid val="00375331"/>
    <w:rsid val="003758D1"/>
    <w:rsid val="003919FF"/>
    <w:rsid val="003B27DA"/>
    <w:rsid val="003B5B54"/>
    <w:rsid val="003D320D"/>
    <w:rsid val="003E78E7"/>
    <w:rsid val="003F090D"/>
    <w:rsid val="0045692A"/>
    <w:rsid val="00484A41"/>
    <w:rsid val="004A52FF"/>
    <w:rsid val="004B09B6"/>
    <w:rsid val="004C303B"/>
    <w:rsid val="004D4B05"/>
    <w:rsid val="004E0CFD"/>
    <w:rsid val="004E1140"/>
    <w:rsid val="004F6C8C"/>
    <w:rsid val="00513D77"/>
    <w:rsid val="00517695"/>
    <w:rsid val="00524A8D"/>
    <w:rsid val="00535427"/>
    <w:rsid val="00541DA7"/>
    <w:rsid val="00550747"/>
    <w:rsid val="005710B9"/>
    <w:rsid val="00571C22"/>
    <w:rsid val="00575DB8"/>
    <w:rsid val="00592D44"/>
    <w:rsid val="005D0C45"/>
    <w:rsid val="005E5329"/>
    <w:rsid val="00603016"/>
    <w:rsid val="00631288"/>
    <w:rsid val="006B262A"/>
    <w:rsid val="006E3425"/>
    <w:rsid val="007308EC"/>
    <w:rsid val="00750F42"/>
    <w:rsid val="00753F6A"/>
    <w:rsid val="0075741B"/>
    <w:rsid val="00771176"/>
    <w:rsid val="00782A92"/>
    <w:rsid val="00785052"/>
    <w:rsid val="007875B5"/>
    <w:rsid val="00796D26"/>
    <w:rsid val="007A2865"/>
    <w:rsid val="007A3F1A"/>
    <w:rsid val="007E5155"/>
    <w:rsid val="0080125B"/>
    <w:rsid val="00814839"/>
    <w:rsid val="0082378D"/>
    <w:rsid val="00855A67"/>
    <w:rsid val="00887107"/>
    <w:rsid val="008B7729"/>
    <w:rsid val="008C1D5B"/>
    <w:rsid val="008D2430"/>
    <w:rsid val="008D771D"/>
    <w:rsid val="009078E2"/>
    <w:rsid val="009117F9"/>
    <w:rsid val="00915733"/>
    <w:rsid val="00921B6B"/>
    <w:rsid val="0094207A"/>
    <w:rsid val="009437D0"/>
    <w:rsid val="0094421C"/>
    <w:rsid val="0098442C"/>
    <w:rsid val="00991BDC"/>
    <w:rsid val="009932E5"/>
    <w:rsid val="009A705A"/>
    <w:rsid val="009C6148"/>
    <w:rsid val="009C7EF2"/>
    <w:rsid val="009D0CFB"/>
    <w:rsid val="00A24B00"/>
    <w:rsid val="00A307AB"/>
    <w:rsid val="00A333A3"/>
    <w:rsid val="00A3667D"/>
    <w:rsid val="00A444B2"/>
    <w:rsid val="00A630AA"/>
    <w:rsid val="00A65065"/>
    <w:rsid val="00A658FC"/>
    <w:rsid val="00AA22A6"/>
    <w:rsid val="00AB2E7D"/>
    <w:rsid val="00AC1BD9"/>
    <w:rsid val="00AE2ACD"/>
    <w:rsid val="00AE4D4B"/>
    <w:rsid val="00B067DA"/>
    <w:rsid val="00B16E9D"/>
    <w:rsid val="00B17818"/>
    <w:rsid val="00B628EC"/>
    <w:rsid val="00B67763"/>
    <w:rsid val="00BB72F6"/>
    <w:rsid val="00BD72CA"/>
    <w:rsid val="00C17BE3"/>
    <w:rsid val="00C45A33"/>
    <w:rsid val="00C6241E"/>
    <w:rsid val="00C63E3A"/>
    <w:rsid val="00CC72B8"/>
    <w:rsid val="00CE058D"/>
    <w:rsid val="00CF1BEB"/>
    <w:rsid val="00CF2F49"/>
    <w:rsid val="00D1589E"/>
    <w:rsid val="00D50F9C"/>
    <w:rsid val="00D616D8"/>
    <w:rsid val="00D9685B"/>
    <w:rsid val="00DC5CFF"/>
    <w:rsid val="00DE20A0"/>
    <w:rsid val="00E1301A"/>
    <w:rsid val="00E25325"/>
    <w:rsid val="00E54465"/>
    <w:rsid val="00ED5C16"/>
    <w:rsid val="00EE67D5"/>
    <w:rsid val="00EF4A7F"/>
    <w:rsid val="00F10D2C"/>
    <w:rsid val="00F1730E"/>
    <w:rsid val="00F457DA"/>
    <w:rsid val="00FA1647"/>
    <w:rsid val="00FB68FA"/>
    <w:rsid val="00FC04B7"/>
    <w:rsid val="00FE18EC"/>
    <w:rsid val="00FE1ADF"/>
    <w:rsid val="00FE239F"/>
    <w:rsid val="00FF5264"/>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docDefaults>
    <w:rPrDefault>
      <w:rPr>
        <w:lang w:val="en-US" w:eastAsia="en-US" w:bidi="ar-SA"/>
        <w:rFonts w:ascii="Calibri" w:eastAsiaTheme="minorHAnsi" w:hAnsiTheme="minorHAnsi" w:cstheme="minorBidi"/>
        <w:sz w:val="24"/>
        <w:szCs w:val="24"/>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paragraph" w:styleId="Header">
    <w:name w:val="header"/>
    <w:basedOn w:val="Normal"/>
    <w:link w:val="HeaderChar"/>
    <w:uiPriority w:val="99"/>
    <w:unhideWhenUsed/>
    <w:rsid w:val="004A52FF"/>
    <w:pPr>
      <w:tabs>
        <w:tab w:val="center" w:pos="4680"/>
        <w:tab w:val="right" w:pos="9360"/>
      </w:tabs>
    </w:pPr>
  </w:style>
  <w:style w:type="character" w:styleId="HeaderChar">
    <w:name w:val="Header Char"/>
    <w:basedOn w:val="DefaultParagraphFont"/>
    <w:link w:val="Header"/>
    <w:uiPriority w:val="99"/>
    <w:rsid w:val="004A52FF"/>
  </w:style>
  <w:style w:type="paragraph" w:styleId="Footer">
    <w:name w:val="footer"/>
    <w:basedOn w:val="Normal"/>
    <w:link w:val="FooterChar"/>
    <w:uiPriority w:val="99"/>
    <w:unhideWhenUsed/>
    <w:rsid w:val="004A52FF"/>
    <w:pPr>
      <w:tabs>
        <w:tab w:val="center" w:pos="4680"/>
        <w:tab w:val="right" w:pos="9360"/>
      </w:tabs>
    </w:pPr>
  </w:style>
  <w:style w:type="character" w:styleId="FooterChar">
    <w:name w:val="Footer Char"/>
    <w:basedOn w:val="DefaultParagraphFont"/>
    <w:link w:val="Footer"/>
    <w:uiPriority w:val="99"/>
    <w:rsid w:val="004A52FF"/>
  </w:style>
  <w:style w:type="paragraph" w:styleId="ListParagraph">
    <w:name w:val="List Paragraph"/>
    <w:qFormat/>
    <w:basedOn w:val="Normal"/>
    <w:uiPriority w:val="1"/>
    <w:rsid w:val="009117F9"/>
    <w:pPr>
      <w:ind w:left="720"/>
      <w:contextualSpacing/>
    </w:pPr>
  </w:style>
  <w:style w:type="paragraph" w:styleId="BodyText">
    <w:name w:val="Body Text"/>
    <w:qFormat/>
    <w:basedOn w:val="Normal"/>
    <w:link w:val="BodyTextChar"/>
    <w:uiPriority w:val="1"/>
    <w:rsid w:val="00575DB8"/>
    <w:pPr>
      <w:widowControl w:val="0"/>
      <w:ind w:left="824"/>
      <w:ind w:hanging="360"/>
      <w:spacing w:before="12"/>
    </w:pPr>
    <w:rPr>
      <w:rFonts w:ascii="Times New Roman" w:eastAsia="Times New Roman" w:hAnsi="Times New Roman"/>
      <w:sz w:val="19"/>
      <w:szCs w:val="19"/>
    </w:rPr>
  </w:style>
  <w:style w:type="character" w:styleId="BodyTextChar">
    <w:name w:val="Body Text Char"/>
    <w:basedOn w:val="DefaultParagraphFont"/>
    <w:link w:val="BodyText"/>
    <w:uiPriority w:val="1"/>
    <w:rsid w:val="00575DB8"/>
    <w:rPr>
      <w:rFonts w:ascii="Times New Roman" w:eastAsia="Times New Roman" w:hAnsi="Times New Roman"/>
      <w:sz w:val="19"/>
      <w:szCs w:val="19"/>
    </w:rPr>
  </w:style>
  <w:style w:type="table" w:styleId="TableGrid">
    <w:name w:val="Table Grid"/>
    <w:basedOn w:val="TableNormal"/>
    <w:rPr>
      <w:sz w:val="22"/>
      <w:szCs w:val="22"/>
    </w:rPr>
    <w:tblPr>
      <w:tblBorders>
        <w:top w:val="single" w:sz="4" w:color="auto" w:space="0"/>
        <w:bottom w:val="single" w:sz="4" w:color="auto" w:space="0"/>
        <w:left w:val="single" w:sz="4" w:color="auto" w:space="0"/>
        <w:right w:val="single" w:sz="4" w:color="auto" w:space="0"/>
        <w:insideH w:val="single" w:sz="4" w:color="auto" w:space="0"/>
        <w:insideV w:val="single" w:sz="4" w:color="auto" w:space="0"/>
      </w:tblBorders>
    </w:tblPr>
    <w:uiPriority w:val="39"/>
    <w:rsid w:val="00575DB8"/>
  </w:style>
  <w:style w:type="paragraph" w:styleId="NoSpacing">
    <w:name w:val="No Spacing"/>
    <w:qFormat/>
    <w:uiPriority w:val="1"/>
    <w:rsid w:val="004D4B05"/>
  </w:style>
  <w:style w:type="paragraph" w:styleId="NormalWeb">
    <w:name w:val="Normal (Web)"/>
    <w:basedOn w:val="Normal"/>
    <w:uiPriority w:val="99"/>
    <w:unhideWhenUsed/>
    <w:rsid w:val="009D0CFB"/>
    <w:pPr>
      <w:spacing w:before="100" w:beforeAutospacing="1" w:after="100" w:afterAutospacing="1"/>
    </w:pPr>
    <w:rPr>
      <w:rFonts w:ascii="Times New Roman" w:cs="Times New Roman" w:eastAsia="Times New Roman" w:hAnsi="Times New Roman"/>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95699">
      <w:bodyDiv w:val="1"/>
      <w:marLeft w:val="0"/>
      <w:marRight w:val="0"/>
      <w:marTop w:val="0"/>
      <w:marBottom w:val="0"/>
      <w:divBdr>
        <w:top w:val="none" w:sz="0" w:space="0" w:color="auto"/>
        <w:left w:val="none" w:sz="0" w:space="0" w:color="auto"/>
        <w:bottom w:val="none" w:sz="0" w:space="0" w:color="auto"/>
        <w:right w:val="none" w:sz="0" w:space="0" w:color="auto"/>
      </w:divBdr>
    </w:div>
    <w:div w:id="157768535">
      <w:bodyDiv w:val="1"/>
      <w:marLeft w:val="0"/>
      <w:marRight w:val="0"/>
      <w:marTop w:val="0"/>
      <w:marBottom w:val="0"/>
      <w:divBdr>
        <w:top w:val="none" w:sz="0" w:space="0" w:color="auto"/>
        <w:left w:val="none" w:sz="0" w:space="0" w:color="auto"/>
        <w:bottom w:val="none" w:sz="0" w:space="0" w:color="auto"/>
        <w:right w:val="none" w:sz="0" w:space="0" w:color="auto"/>
      </w:divBdr>
    </w:div>
    <w:div w:id="272783740">
      <w:bodyDiv w:val="1"/>
      <w:marLeft w:val="0"/>
      <w:marRight w:val="0"/>
      <w:marTop w:val="0"/>
      <w:marBottom w:val="0"/>
      <w:divBdr>
        <w:top w:val="none" w:sz="0" w:space="0" w:color="auto"/>
        <w:left w:val="none" w:sz="0" w:space="0" w:color="auto"/>
        <w:bottom w:val="none" w:sz="0" w:space="0" w:color="auto"/>
        <w:right w:val="none" w:sz="0" w:space="0" w:color="auto"/>
      </w:divBdr>
    </w:div>
    <w:div w:id="276833600">
      <w:bodyDiv w:val="1"/>
      <w:marLeft w:val="0"/>
      <w:marRight w:val="0"/>
      <w:marTop w:val="0"/>
      <w:marBottom w:val="0"/>
      <w:divBdr>
        <w:top w:val="none" w:sz="0" w:space="0" w:color="auto"/>
        <w:left w:val="none" w:sz="0" w:space="0" w:color="auto"/>
        <w:bottom w:val="none" w:sz="0" w:space="0" w:color="auto"/>
        <w:right w:val="none" w:sz="0" w:space="0" w:color="auto"/>
      </w:divBdr>
    </w:div>
    <w:div w:id="310406299">
      <w:bodyDiv w:val="1"/>
      <w:marLeft w:val="0"/>
      <w:marRight w:val="0"/>
      <w:marTop w:val="0"/>
      <w:marBottom w:val="0"/>
      <w:divBdr>
        <w:top w:val="none" w:sz="0" w:space="0" w:color="auto"/>
        <w:left w:val="none" w:sz="0" w:space="0" w:color="auto"/>
        <w:bottom w:val="none" w:sz="0" w:space="0" w:color="auto"/>
        <w:right w:val="none" w:sz="0" w:space="0" w:color="auto"/>
      </w:divBdr>
    </w:div>
    <w:div w:id="367144353">
      <w:bodyDiv w:val="1"/>
      <w:marLeft w:val="0"/>
      <w:marRight w:val="0"/>
      <w:marTop w:val="0"/>
      <w:marBottom w:val="0"/>
      <w:divBdr>
        <w:top w:val="none" w:sz="0" w:space="0" w:color="auto"/>
        <w:left w:val="none" w:sz="0" w:space="0" w:color="auto"/>
        <w:bottom w:val="none" w:sz="0" w:space="0" w:color="auto"/>
        <w:right w:val="none" w:sz="0" w:space="0" w:color="auto"/>
      </w:divBdr>
    </w:div>
    <w:div w:id="472597717">
      <w:bodyDiv w:val="1"/>
      <w:marLeft w:val="0"/>
      <w:marRight w:val="0"/>
      <w:marTop w:val="0"/>
      <w:marBottom w:val="0"/>
      <w:divBdr>
        <w:top w:val="none" w:sz="0" w:space="0" w:color="auto"/>
        <w:left w:val="none" w:sz="0" w:space="0" w:color="auto"/>
        <w:bottom w:val="none" w:sz="0" w:space="0" w:color="auto"/>
        <w:right w:val="none" w:sz="0" w:space="0" w:color="auto"/>
      </w:divBdr>
    </w:div>
    <w:div w:id="706875612">
      <w:bodyDiv w:val="1"/>
      <w:marLeft w:val="0"/>
      <w:marRight w:val="0"/>
      <w:marTop w:val="0"/>
      <w:marBottom w:val="0"/>
      <w:divBdr>
        <w:top w:val="none" w:sz="0" w:space="0" w:color="auto"/>
        <w:left w:val="none" w:sz="0" w:space="0" w:color="auto"/>
        <w:bottom w:val="none" w:sz="0" w:space="0" w:color="auto"/>
        <w:right w:val="none" w:sz="0" w:space="0" w:color="auto"/>
      </w:divBdr>
    </w:div>
    <w:div w:id="732003947">
      <w:bodyDiv w:val="1"/>
      <w:marLeft w:val="0"/>
      <w:marRight w:val="0"/>
      <w:marTop w:val="0"/>
      <w:marBottom w:val="0"/>
      <w:divBdr>
        <w:top w:val="none" w:sz="0" w:space="0" w:color="auto"/>
        <w:left w:val="none" w:sz="0" w:space="0" w:color="auto"/>
        <w:bottom w:val="none" w:sz="0" w:space="0" w:color="auto"/>
        <w:right w:val="none" w:sz="0" w:space="0" w:color="auto"/>
      </w:divBdr>
    </w:div>
    <w:div w:id="797724734">
      <w:bodyDiv w:val="1"/>
      <w:marLeft w:val="0"/>
      <w:marRight w:val="0"/>
      <w:marTop w:val="0"/>
      <w:marBottom w:val="0"/>
      <w:divBdr>
        <w:top w:val="none" w:sz="0" w:space="0" w:color="auto"/>
        <w:left w:val="none" w:sz="0" w:space="0" w:color="auto"/>
        <w:bottom w:val="none" w:sz="0" w:space="0" w:color="auto"/>
        <w:right w:val="none" w:sz="0" w:space="0" w:color="auto"/>
      </w:divBdr>
    </w:div>
    <w:div w:id="854927983">
      <w:bodyDiv w:val="1"/>
      <w:marLeft w:val="0"/>
      <w:marRight w:val="0"/>
      <w:marTop w:val="0"/>
      <w:marBottom w:val="0"/>
      <w:divBdr>
        <w:top w:val="none" w:sz="0" w:space="0" w:color="auto"/>
        <w:left w:val="none" w:sz="0" w:space="0" w:color="auto"/>
        <w:bottom w:val="none" w:sz="0" w:space="0" w:color="auto"/>
        <w:right w:val="none" w:sz="0" w:space="0" w:color="auto"/>
      </w:divBdr>
    </w:div>
    <w:div w:id="1260412604">
      <w:bodyDiv w:val="1"/>
      <w:marLeft w:val="0"/>
      <w:marRight w:val="0"/>
      <w:marTop w:val="0"/>
      <w:marBottom w:val="0"/>
      <w:divBdr>
        <w:top w:val="none" w:sz="0" w:space="0" w:color="auto"/>
        <w:left w:val="none" w:sz="0" w:space="0" w:color="auto"/>
        <w:bottom w:val="none" w:sz="0" w:space="0" w:color="auto"/>
        <w:right w:val="none" w:sz="0" w:space="0" w:color="auto"/>
      </w:divBdr>
    </w:div>
    <w:div w:id="1334142639">
      <w:bodyDiv w:val="1"/>
      <w:marLeft w:val="0"/>
      <w:marRight w:val="0"/>
      <w:marTop w:val="0"/>
      <w:marBottom w:val="0"/>
      <w:divBdr>
        <w:top w:val="none" w:sz="0" w:space="0" w:color="auto"/>
        <w:left w:val="none" w:sz="0" w:space="0" w:color="auto"/>
        <w:bottom w:val="none" w:sz="0" w:space="0" w:color="auto"/>
        <w:right w:val="none" w:sz="0" w:space="0" w:color="auto"/>
      </w:divBdr>
    </w:div>
    <w:div w:id="1336034791">
      <w:bodyDiv w:val="1"/>
      <w:marLeft w:val="0"/>
      <w:marRight w:val="0"/>
      <w:marTop w:val="0"/>
      <w:marBottom w:val="0"/>
      <w:divBdr>
        <w:top w:val="none" w:sz="0" w:space="0" w:color="auto"/>
        <w:left w:val="none" w:sz="0" w:space="0" w:color="auto"/>
        <w:bottom w:val="none" w:sz="0" w:space="0" w:color="auto"/>
        <w:right w:val="none" w:sz="0" w:space="0" w:color="auto"/>
      </w:divBdr>
    </w:div>
    <w:div w:id="1350831101">
      <w:bodyDiv w:val="1"/>
      <w:marLeft w:val="0"/>
      <w:marRight w:val="0"/>
      <w:marTop w:val="0"/>
      <w:marBottom w:val="0"/>
      <w:divBdr>
        <w:top w:val="none" w:sz="0" w:space="0" w:color="auto"/>
        <w:left w:val="none" w:sz="0" w:space="0" w:color="auto"/>
        <w:bottom w:val="none" w:sz="0" w:space="0" w:color="auto"/>
        <w:right w:val="none" w:sz="0" w:space="0" w:color="auto"/>
      </w:divBdr>
    </w:div>
    <w:div w:id="1460025475">
      <w:bodyDiv w:val="1"/>
      <w:marLeft w:val="0"/>
      <w:marRight w:val="0"/>
      <w:marTop w:val="0"/>
      <w:marBottom w:val="0"/>
      <w:divBdr>
        <w:top w:val="none" w:sz="0" w:space="0" w:color="auto"/>
        <w:left w:val="none" w:sz="0" w:space="0" w:color="auto"/>
        <w:bottom w:val="none" w:sz="0" w:space="0" w:color="auto"/>
        <w:right w:val="none" w:sz="0" w:space="0" w:color="auto"/>
      </w:divBdr>
    </w:div>
    <w:div w:id="1522237301">
      <w:bodyDiv w:val="1"/>
      <w:marLeft w:val="0"/>
      <w:marRight w:val="0"/>
      <w:marTop w:val="0"/>
      <w:marBottom w:val="0"/>
      <w:divBdr>
        <w:top w:val="none" w:sz="0" w:space="0" w:color="auto"/>
        <w:left w:val="none" w:sz="0" w:space="0" w:color="auto"/>
        <w:bottom w:val="none" w:sz="0" w:space="0" w:color="auto"/>
        <w:right w:val="none" w:sz="0" w:space="0" w:color="auto"/>
      </w:divBdr>
    </w:div>
    <w:div w:id="1741903550">
      <w:bodyDiv w:val="1"/>
      <w:marLeft w:val="0"/>
      <w:marRight w:val="0"/>
      <w:marTop w:val="0"/>
      <w:marBottom w:val="0"/>
      <w:divBdr>
        <w:top w:val="none" w:sz="0" w:space="0" w:color="auto"/>
        <w:left w:val="none" w:sz="0" w:space="0" w:color="auto"/>
        <w:bottom w:val="none" w:sz="0" w:space="0" w:color="auto"/>
        <w:right w:val="none" w:sz="0" w:space="0" w:color="auto"/>
      </w:divBdr>
    </w:div>
    <w:div w:id="1888058850">
      <w:bodyDiv w:val="1"/>
      <w:marLeft w:val="0"/>
      <w:marRight w:val="0"/>
      <w:marTop w:val="0"/>
      <w:marBottom w:val="0"/>
      <w:divBdr>
        <w:top w:val="none" w:sz="0" w:space="0" w:color="auto"/>
        <w:left w:val="none" w:sz="0" w:space="0" w:color="auto"/>
        <w:bottom w:val="none" w:sz="0" w:space="0" w:color="auto"/>
        <w:right w:val="none" w:sz="0" w:space="0" w:color="auto"/>
      </w:divBdr>
    </w:div>
    <w:div w:id="1895696037">
      <w:bodyDiv w:val="1"/>
      <w:marLeft w:val="0"/>
      <w:marRight w:val="0"/>
      <w:marTop w:val="0"/>
      <w:marBottom w:val="0"/>
      <w:divBdr>
        <w:top w:val="none" w:sz="0" w:space="0" w:color="auto"/>
        <w:left w:val="none" w:sz="0" w:space="0" w:color="auto"/>
        <w:bottom w:val="none" w:sz="0" w:space="0" w:color="auto"/>
        <w:right w:val="none" w:sz="0" w:space="0" w:color="auto"/>
      </w:divBdr>
    </w:div>
    <w:div w:id="1918323288">
      <w:bodyDiv w:val="1"/>
      <w:marLeft w:val="0"/>
      <w:marRight w:val="0"/>
      <w:marTop w:val="0"/>
      <w:marBottom w:val="0"/>
      <w:divBdr>
        <w:top w:val="none" w:sz="0" w:space="0" w:color="auto"/>
        <w:left w:val="none" w:sz="0" w:space="0" w:color="auto"/>
        <w:bottom w:val="none" w:sz="0" w:space="0" w:color="auto"/>
        <w:right w:val="none" w:sz="0" w:space="0" w:color="auto"/>
      </w:divBdr>
    </w:div>
    <w:div w:id="1954895776">
      <w:bodyDiv w:val="1"/>
      <w:marLeft w:val="0"/>
      <w:marRight w:val="0"/>
      <w:marTop w:val="0"/>
      <w:marBottom w:val="0"/>
      <w:divBdr>
        <w:top w:val="none" w:sz="0" w:space="0" w:color="auto"/>
        <w:left w:val="none" w:sz="0" w:space="0" w:color="auto"/>
        <w:bottom w:val="none" w:sz="0" w:space="0" w:color="auto"/>
        <w:right w:val="none" w:sz="0" w:space="0" w:color="auto"/>
      </w:divBdr>
    </w:div>
    <w:div w:id="1982230983">
      <w:bodyDiv w:val="1"/>
      <w:marLeft w:val="0"/>
      <w:marRight w:val="0"/>
      <w:marTop w:val="0"/>
      <w:marBottom w:val="0"/>
      <w:divBdr>
        <w:top w:val="none" w:sz="0" w:space="0" w:color="auto"/>
        <w:left w:val="none" w:sz="0" w:space="0" w:color="auto"/>
        <w:bottom w:val="none" w:sz="0" w:space="0" w:color="auto"/>
        <w:right w:val="none" w:sz="0" w:space="0" w:color="auto"/>
      </w:divBdr>
    </w:div>
    <w:div w:id="2076581782">
      <w:bodyDiv w:val="1"/>
      <w:marLeft w:val="0"/>
      <w:marRight w:val="0"/>
      <w:marTop w:val="0"/>
      <w:marBottom w:val="0"/>
      <w:divBdr>
        <w:top w:val="none" w:sz="0" w:space="0" w:color="auto"/>
        <w:left w:val="none" w:sz="0" w:space="0" w:color="auto"/>
        <w:bottom w:val="none" w:sz="0" w:space="0" w:color="auto"/>
        <w:right w:val="none" w:sz="0" w:space="0" w:color="auto"/>
      </w:divBdr>
    </w:div>
    <w:div w:id="20911996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B545253-DCC4-084D-B6DE-96F3DB2AF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Carlisle</dc:creator>
  <cp:keywords/>
  <dc:description/>
  <cp:lastModifiedBy>Robika M. Mylroie</cp:lastModifiedBy>
  <cp:revision>4</cp:revision>
  <dcterms:created xsi:type="dcterms:W3CDTF">2018-07-31T18:25:00Z</dcterms:created>
  <dcterms:modified xsi:type="dcterms:W3CDTF">2018-07-31T18:39:00Z</dcterms:modified>
</cp:coreProperties>
</file>